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D1" w:rsidRPr="00D129D1" w:rsidRDefault="00D129D1" w:rsidP="00D129D1">
      <w:pPr>
        <w:pStyle w:val="a3"/>
        <w:jc w:val="center"/>
        <w:rPr>
          <w:color w:val="000000"/>
        </w:rPr>
      </w:pPr>
      <w:r>
        <w:rPr>
          <w:rStyle w:val="a4"/>
          <w:color w:val="800080"/>
          <w:sz w:val="36"/>
          <w:szCs w:val="36"/>
        </w:rPr>
        <w:t>МО учителей иностранного языка</w:t>
      </w:r>
      <w:r>
        <w:rPr>
          <w:b/>
          <w:bCs/>
          <w:color w:val="800080"/>
          <w:sz w:val="36"/>
          <w:szCs w:val="36"/>
        </w:rPr>
        <w:br/>
      </w:r>
    </w:p>
    <w:p w:rsidR="00D129D1" w:rsidRPr="00D129D1" w:rsidRDefault="00D129D1" w:rsidP="00D129D1">
      <w:pPr>
        <w:pStyle w:val="a3"/>
        <w:rPr>
          <w:color w:val="000000"/>
        </w:rPr>
      </w:pPr>
      <w:r w:rsidRPr="00D129D1">
        <w:rPr>
          <w:b/>
          <w:bCs/>
          <w:color w:val="000080"/>
        </w:rPr>
        <w:t>Методическая тема МО учителей иностранного языка:</w:t>
      </w:r>
      <w:r w:rsidRPr="00D129D1">
        <w:rPr>
          <w:rStyle w:val="apple-converted-space"/>
          <w:color w:val="000000"/>
        </w:rPr>
        <w:t> </w:t>
      </w:r>
      <w:r w:rsidRPr="00D129D1">
        <w:rPr>
          <w:color w:val="000000"/>
        </w:rPr>
        <w:t>Воспитание идейно-нравственной, поликультурной, многоязычной и творческой личности путем расширения школьной языковой среды.</w:t>
      </w:r>
    </w:p>
    <w:p w:rsidR="00D129D1" w:rsidRPr="00D129D1" w:rsidRDefault="00D129D1" w:rsidP="00D129D1">
      <w:pPr>
        <w:pStyle w:val="a3"/>
        <w:rPr>
          <w:color w:val="000000"/>
        </w:rPr>
      </w:pPr>
      <w:r w:rsidRPr="00D129D1">
        <w:rPr>
          <w:b/>
          <w:bCs/>
          <w:color w:val="000080"/>
        </w:rPr>
        <w:t>Задачи:</w:t>
      </w:r>
    </w:p>
    <w:p w:rsidR="00D129D1" w:rsidRPr="00D129D1" w:rsidRDefault="00D129D1" w:rsidP="00D129D1">
      <w:pPr>
        <w:pStyle w:val="a3"/>
        <w:numPr>
          <w:ilvl w:val="0"/>
          <w:numId w:val="1"/>
        </w:numPr>
        <w:tabs>
          <w:tab w:val="clear" w:pos="720"/>
          <w:tab w:val="num" w:pos="142"/>
          <w:tab w:val="left" w:pos="709"/>
          <w:tab w:val="left" w:pos="851"/>
        </w:tabs>
        <w:ind w:left="0" w:firstLine="567"/>
        <w:rPr>
          <w:color w:val="000000"/>
        </w:rPr>
      </w:pPr>
      <w:r w:rsidRPr="00D129D1">
        <w:rPr>
          <w:b/>
          <w:bCs/>
          <w:color w:val="000000"/>
        </w:rPr>
        <w:t>Начальная школа</w:t>
      </w:r>
      <w:r w:rsidRPr="00D129D1">
        <w:rPr>
          <w:rStyle w:val="apple-converted-space"/>
          <w:b/>
          <w:bCs/>
          <w:color w:val="000000"/>
        </w:rPr>
        <w:t> </w:t>
      </w:r>
      <w:r w:rsidRPr="00D129D1">
        <w:rPr>
          <w:color w:val="000000"/>
        </w:rPr>
        <w:br/>
        <w:t xml:space="preserve">Обучение уч-ся навыкам исследовательских операций и развитие активности каждого, формирование элементов коммуникативного учения в четырех видах РД (говорение, </w:t>
      </w:r>
      <w:proofErr w:type="spellStart"/>
      <w:r w:rsidRPr="00D129D1">
        <w:rPr>
          <w:color w:val="000000"/>
        </w:rPr>
        <w:t>аудирование</w:t>
      </w:r>
      <w:proofErr w:type="spellEnd"/>
      <w:r w:rsidRPr="00D129D1">
        <w:rPr>
          <w:color w:val="000000"/>
        </w:rPr>
        <w:t>, чтение, письмо), подготовка к переходу в основную школу. Повышение научно-теоретического, методического уровня учителей.</w:t>
      </w:r>
    </w:p>
    <w:p w:rsidR="00D129D1" w:rsidRPr="00D129D1" w:rsidRDefault="00D129D1" w:rsidP="00D129D1">
      <w:pPr>
        <w:pStyle w:val="a3"/>
        <w:numPr>
          <w:ilvl w:val="0"/>
          <w:numId w:val="1"/>
        </w:numPr>
        <w:tabs>
          <w:tab w:val="clear" w:pos="720"/>
          <w:tab w:val="num" w:pos="142"/>
          <w:tab w:val="left" w:pos="709"/>
          <w:tab w:val="left" w:pos="851"/>
        </w:tabs>
        <w:ind w:left="0" w:firstLine="567"/>
        <w:rPr>
          <w:color w:val="000000"/>
        </w:rPr>
      </w:pPr>
      <w:r w:rsidRPr="00D129D1">
        <w:rPr>
          <w:b/>
          <w:bCs/>
          <w:color w:val="000000"/>
        </w:rPr>
        <w:t>5-9 классы</w:t>
      </w:r>
      <w:r w:rsidRPr="00D129D1">
        <w:rPr>
          <w:color w:val="000000"/>
        </w:rPr>
        <w:br/>
      </w:r>
      <w:proofErr w:type="spellStart"/>
      <w:r w:rsidRPr="00D129D1">
        <w:rPr>
          <w:color w:val="000000"/>
        </w:rPr>
        <w:t>Уделение</w:t>
      </w:r>
      <w:proofErr w:type="spellEnd"/>
      <w:r w:rsidRPr="00D129D1">
        <w:rPr>
          <w:color w:val="000000"/>
        </w:rPr>
        <w:t xml:space="preserve"> внимания преемственности между начальной и средней школой. Подготовка уч-ся 9 классов к сдаче ГИА по английскому языку.</w:t>
      </w:r>
    </w:p>
    <w:p w:rsidR="00D129D1" w:rsidRPr="00D129D1" w:rsidRDefault="00D129D1" w:rsidP="00D129D1">
      <w:pPr>
        <w:pStyle w:val="a3"/>
        <w:numPr>
          <w:ilvl w:val="0"/>
          <w:numId w:val="1"/>
        </w:numPr>
        <w:tabs>
          <w:tab w:val="clear" w:pos="720"/>
          <w:tab w:val="num" w:pos="142"/>
          <w:tab w:val="left" w:pos="709"/>
          <w:tab w:val="left" w:pos="851"/>
        </w:tabs>
        <w:ind w:left="0" w:firstLine="567"/>
        <w:rPr>
          <w:color w:val="000000"/>
        </w:rPr>
      </w:pPr>
      <w:r w:rsidRPr="00D129D1">
        <w:rPr>
          <w:b/>
          <w:bCs/>
          <w:color w:val="000000"/>
        </w:rPr>
        <w:t>10-11 классы</w:t>
      </w:r>
      <w:proofErr w:type="gramStart"/>
      <w:r w:rsidRPr="00D129D1">
        <w:rPr>
          <w:color w:val="000000"/>
        </w:rPr>
        <w:br/>
        <w:t>Н</w:t>
      </w:r>
      <w:proofErr w:type="gramEnd"/>
      <w:r w:rsidRPr="00D129D1">
        <w:rPr>
          <w:color w:val="000000"/>
        </w:rPr>
        <w:t>ачать работу по профориентации, погружение в языковую среду на элективных курсах, участие в олимпиадах по ИЯ, ознакомление со структурой экзаменационного материала по ЕГЭ, подготовка выпускников к сдаче Единого Государственного Экзамена.</w:t>
      </w:r>
    </w:p>
    <w:p w:rsidR="00D129D1" w:rsidRPr="00D129D1" w:rsidRDefault="00D129D1" w:rsidP="00D129D1">
      <w:pPr>
        <w:pStyle w:val="a3"/>
        <w:numPr>
          <w:ilvl w:val="0"/>
          <w:numId w:val="1"/>
        </w:numPr>
        <w:tabs>
          <w:tab w:val="clear" w:pos="720"/>
          <w:tab w:val="num" w:pos="142"/>
          <w:tab w:val="left" w:pos="709"/>
          <w:tab w:val="left" w:pos="851"/>
        </w:tabs>
        <w:ind w:left="0" w:firstLine="567"/>
        <w:rPr>
          <w:color w:val="000000"/>
        </w:rPr>
      </w:pPr>
      <w:r w:rsidRPr="00D129D1">
        <w:rPr>
          <w:color w:val="000000"/>
        </w:rPr>
        <w:t>На всех этапах обучения английскому языку уделить особое внимание подготовке и отбору уч-ся для участия в олимпиадах, как районных, так и городских, всевозможных конкурсах, где необходимо использовать английский язык.</w:t>
      </w:r>
    </w:p>
    <w:p w:rsidR="00D129D1" w:rsidRPr="00D129D1" w:rsidRDefault="00D129D1" w:rsidP="00D129D1">
      <w:pPr>
        <w:spacing w:before="100" w:beforeAutospacing="1" w:after="100" w:afterAutospacing="1"/>
        <w:ind w:left="0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D129D1">
        <w:rPr>
          <w:rFonts w:eastAsia="Times New Roman"/>
          <w:color w:val="000080"/>
          <w:sz w:val="24"/>
          <w:szCs w:val="24"/>
          <w:lang w:eastAsia="ru-RU"/>
        </w:rPr>
        <w:t>Участие в конкурсах:</w:t>
      </w:r>
    </w:p>
    <w:p w:rsidR="00D129D1" w:rsidRPr="00D129D1" w:rsidRDefault="00D129D1" w:rsidP="00D129D1">
      <w:pPr>
        <w:ind w:left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129D1">
        <w:rPr>
          <w:rFonts w:eastAsia="Times New Roman"/>
          <w:color w:val="000000"/>
          <w:sz w:val="24"/>
          <w:szCs w:val="24"/>
          <w:lang w:eastAsia="ru-RU"/>
        </w:rPr>
        <w:t>1.Всероссийской олимпиады школьников</w:t>
      </w:r>
      <w:proofErr w:type="gramStart"/>
      <w:r w:rsidRPr="00D129D1">
        <w:rPr>
          <w:rFonts w:eastAsia="Times New Roman"/>
          <w:color w:val="000000"/>
          <w:sz w:val="24"/>
          <w:szCs w:val="24"/>
          <w:lang w:eastAsia="ru-RU"/>
        </w:rPr>
        <w:t>,;</w:t>
      </w:r>
      <w:proofErr w:type="gramEnd"/>
    </w:p>
    <w:p w:rsidR="00D129D1" w:rsidRPr="00D129D1" w:rsidRDefault="00D129D1" w:rsidP="00D129D1">
      <w:pPr>
        <w:ind w:left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129D1">
        <w:rPr>
          <w:rFonts w:eastAsia="Times New Roman"/>
          <w:color w:val="000000"/>
          <w:sz w:val="24"/>
          <w:szCs w:val="24"/>
          <w:lang w:eastAsia="ru-RU"/>
        </w:rPr>
        <w:t>2.Всероссийского конкурса исследовательских работ «Первые шаги в науку»;</w:t>
      </w:r>
    </w:p>
    <w:p w:rsidR="00D129D1" w:rsidRPr="00D129D1" w:rsidRDefault="00D129D1" w:rsidP="00D129D1">
      <w:pPr>
        <w:ind w:left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129D1">
        <w:rPr>
          <w:rFonts w:eastAsia="Times New Roman"/>
          <w:color w:val="000000"/>
          <w:sz w:val="24"/>
          <w:szCs w:val="24"/>
          <w:lang w:eastAsia="ru-RU"/>
        </w:rPr>
        <w:t>3.Городской научно-практической конференции «Юниор»;</w:t>
      </w:r>
    </w:p>
    <w:p w:rsidR="00D129D1" w:rsidRPr="00D129D1" w:rsidRDefault="00D129D1" w:rsidP="00D129D1">
      <w:pPr>
        <w:ind w:left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129D1">
        <w:rPr>
          <w:rFonts w:eastAsia="Times New Roman"/>
          <w:color w:val="000000"/>
          <w:sz w:val="24"/>
          <w:szCs w:val="24"/>
          <w:lang w:eastAsia="ru-RU"/>
        </w:rPr>
        <w:t>4.Всероссийской олимпиады педагогического мастерства</w:t>
      </w:r>
    </w:p>
    <w:p w:rsidR="00D129D1" w:rsidRPr="00D129D1" w:rsidRDefault="00D129D1" w:rsidP="00D129D1">
      <w:pPr>
        <w:spacing w:before="100" w:beforeAutospacing="1" w:after="100" w:afterAutospacing="1"/>
        <w:ind w:left="0" w:firstLine="567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D129D1">
        <w:rPr>
          <w:rFonts w:eastAsia="Times New Roman"/>
          <w:b/>
          <w:bCs/>
          <w:color w:val="FF0000"/>
          <w:sz w:val="24"/>
          <w:szCs w:val="24"/>
          <w:lang w:eastAsia="ru-RU"/>
        </w:rPr>
        <w:t>Программы, реализуемые МО учителей иностранного языка:</w:t>
      </w:r>
    </w:p>
    <w:p w:rsidR="00D129D1" w:rsidRPr="00D129D1" w:rsidRDefault="00D129D1" w:rsidP="00D129D1">
      <w:pPr>
        <w:numPr>
          <w:ilvl w:val="0"/>
          <w:numId w:val="2"/>
        </w:numPr>
        <w:spacing w:before="100" w:beforeAutospacing="1" w:after="100" w:afterAutospacing="1"/>
        <w:ind w:left="0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D129D1">
        <w:rPr>
          <w:rFonts w:eastAsia="Times New Roman"/>
          <w:color w:val="000000"/>
          <w:sz w:val="24"/>
          <w:szCs w:val="24"/>
          <w:lang w:eastAsia="ru-RU"/>
        </w:rPr>
        <w:t xml:space="preserve">УМК (учебно-методический комплекс) по английскому языку составлен на основе программы курса английского языка 2-11. Авторы: М.З. </w:t>
      </w:r>
      <w:proofErr w:type="spellStart"/>
      <w:r w:rsidRPr="00D129D1">
        <w:rPr>
          <w:rFonts w:eastAsia="Times New Roman"/>
          <w:color w:val="000000"/>
          <w:sz w:val="24"/>
          <w:szCs w:val="24"/>
          <w:lang w:eastAsia="ru-RU"/>
        </w:rPr>
        <w:t>Биболетова</w:t>
      </w:r>
      <w:proofErr w:type="spellEnd"/>
      <w:r w:rsidRPr="00D129D1">
        <w:rPr>
          <w:rFonts w:eastAsia="Times New Roman"/>
          <w:color w:val="000000"/>
          <w:sz w:val="24"/>
          <w:szCs w:val="24"/>
          <w:lang w:eastAsia="ru-RU"/>
        </w:rPr>
        <w:t xml:space="preserve">, Н.Н. </w:t>
      </w:r>
      <w:proofErr w:type="spellStart"/>
      <w:r w:rsidRPr="00D129D1">
        <w:rPr>
          <w:rFonts w:eastAsia="Times New Roman"/>
          <w:color w:val="000000"/>
          <w:sz w:val="24"/>
          <w:szCs w:val="24"/>
          <w:lang w:eastAsia="ru-RU"/>
        </w:rPr>
        <w:t>Трубанева</w:t>
      </w:r>
      <w:proofErr w:type="spellEnd"/>
      <w:r w:rsidRPr="00D129D1">
        <w:rPr>
          <w:rFonts w:eastAsia="Times New Roman"/>
          <w:color w:val="000000"/>
          <w:sz w:val="24"/>
          <w:szCs w:val="24"/>
          <w:lang w:eastAsia="ru-RU"/>
        </w:rPr>
        <w:t>. Издательство «Титул»</w:t>
      </w:r>
      <w:proofErr w:type="gramStart"/>
      <w:r w:rsidRPr="00D129D1">
        <w:rPr>
          <w:rFonts w:eastAsia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D129D1">
        <w:rPr>
          <w:rFonts w:eastAsia="Times New Roman"/>
          <w:color w:val="000000"/>
          <w:sz w:val="24"/>
          <w:szCs w:val="24"/>
          <w:lang w:eastAsia="ru-RU"/>
        </w:rPr>
        <w:t xml:space="preserve"> 2010 г.</w:t>
      </w:r>
    </w:p>
    <w:p w:rsidR="00D129D1" w:rsidRPr="00D129D1" w:rsidRDefault="00D129D1" w:rsidP="00D129D1">
      <w:pPr>
        <w:numPr>
          <w:ilvl w:val="0"/>
          <w:numId w:val="2"/>
        </w:numPr>
        <w:spacing w:before="100" w:beforeAutospacing="1" w:after="100" w:afterAutospacing="1"/>
        <w:ind w:left="0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D129D1">
        <w:rPr>
          <w:rFonts w:eastAsia="Times New Roman"/>
          <w:color w:val="000000"/>
          <w:sz w:val="24"/>
          <w:szCs w:val="24"/>
          <w:lang w:eastAsia="ru-RU"/>
        </w:rPr>
        <w:t>УМК по немецкому языку составлен на основе программ для общеобразовательных учреждений: для 5-9 классов Автор: И.Л. Бим. Издательство «Просвещение», 2007г</w:t>
      </w:r>
    </w:p>
    <w:p w:rsidR="00D129D1" w:rsidRPr="00D129D1" w:rsidRDefault="00D129D1" w:rsidP="00D129D1">
      <w:pPr>
        <w:numPr>
          <w:ilvl w:val="0"/>
          <w:numId w:val="3"/>
        </w:numPr>
        <w:spacing w:before="100" w:beforeAutospacing="1" w:after="100" w:afterAutospacing="1"/>
        <w:ind w:left="0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D129D1">
        <w:rPr>
          <w:rFonts w:eastAsia="Times New Roman"/>
          <w:color w:val="000000"/>
          <w:sz w:val="24"/>
          <w:szCs w:val="24"/>
          <w:lang w:eastAsia="ru-RU"/>
        </w:rPr>
        <w:t xml:space="preserve">УМК по немецкому языку </w:t>
      </w:r>
      <w:proofErr w:type="gramStart"/>
      <w:r w:rsidRPr="00D129D1">
        <w:rPr>
          <w:rFonts w:eastAsia="Times New Roman"/>
          <w:color w:val="000000"/>
          <w:sz w:val="24"/>
          <w:szCs w:val="24"/>
          <w:lang w:eastAsia="ru-RU"/>
        </w:rPr>
        <w:t>составлен</w:t>
      </w:r>
      <w:proofErr w:type="gramEnd"/>
      <w:r w:rsidRPr="00D129D1">
        <w:rPr>
          <w:rFonts w:eastAsia="Times New Roman"/>
          <w:color w:val="000000"/>
          <w:sz w:val="24"/>
          <w:szCs w:val="24"/>
          <w:lang w:eastAsia="ru-RU"/>
        </w:rPr>
        <w:t xml:space="preserve"> на основе программ для общеобразовательных учреждений: для 10-11 классов. Автор: Г.И.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D129D1">
        <w:rPr>
          <w:rFonts w:eastAsia="Times New Roman"/>
          <w:color w:val="000000"/>
          <w:sz w:val="24"/>
          <w:szCs w:val="24"/>
          <w:lang w:eastAsia="ru-RU"/>
        </w:rPr>
        <w:t>Воронина Издательство «Просвещение», 2005г.;</w:t>
      </w:r>
    </w:p>
    <w:p w:rsidR="00CB35F3" w:rsidRDefault="00CB35F3" w:rsidP="008A0E37">
      <w:pPr>
        <w:ind w:left="0"/>
      </w:pPr>
    </w:p>
    <w:sectPr w:rsidR="00CB35F3" w:rsidSect="00D129D1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4222A"/>
    <w:multiLevelType w:val="multilevel"/>
    <w:tmpl w:val="D408D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B15AE5"/>
    <w:multiLevelType w:val="multilevel"/>
    <w:tmpl w:val="BE10E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CC10B0"/>
    <w:multiLevelType w:val="multilevel"/>
    <w:tmpl w:val="A460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D1"/>
    <w:rsid w:val="008A0E37"/>
    <w:rsid w:val="00CB35F3"/>
    <w:rsid w:val="00D1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29D1"/>
    <w:pPr>
      <w:spacing w:before="100" w:beforeAutospacing="1" w:after="100" w:afterAutospacing="1"/>
      <w:ind w:left="0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29D1"/>
    <w:rPr>
      <w:b/>
      <w:bCs/>
    </w:rPr>
  </w:style>
  <w:style w:type="character" w:customStyle="1" w:styleId="apple-converted-space">
    <w:name w:val="apple-converted-space"/>
    <w:basedOn w:val="a0"/>
    <w:rsid w:val="00D129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29D1"/>
    <w:pPr>
      <w:spacing w:before="100" w:beforeAutospacing="1" w:after="100" w:afterAutospacing="1"/>
      <w:ind w:left="0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29D1"/>
    <w:rPr>
      <w:b/>
      <w:bCs/>
    </w:rPr>
  </w:style>
  <w:style w:type="character" w:customStyle="1" w:styleId="apple-converted-space">
    <w:name w:val="apple-converted-space"/>
    <w:basedOn w:val="a0"/>
    <w:rsid w:val="00D12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8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2017-05-17T06:25:00Z</dcterms:created>
  <dcterms:modified xsi:type="dcterms:W3CDTF">2017-05-17T06:27:00Z</dcterms:modified>
</cp:coreProperties>
</file>