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5FF" w:rsidRDefault="00AD15FF" w:rsidP="00AD15FF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AD15FF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3B355EF" wp14:editId="61F46FA3">
            <wp:simplePos x="0" y="0"/>
            <wp:positionH relativeFrom="column">
              <wp:posOffset>4881245</wp:posOffset>
            </wp:positionH>
            <wp:positionV relativeFrom="paragraph">
              <wp:posOffset>-234315</wp:posOffset>
            </wp:positionV>
            <wp:extent cx="1333500" cy="972820"/>
            <wp:effectExtent l="0" t="0" r="0" b="0"/>
            <wp:wrapSquare wrapText="bothSides"/>
            <wp:docPr id="2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72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1114" w:rsidRPr="0022315E" w:rsidRDefault="00841114" w:rsidP="00AD15FF">
      <w:pPr>
        <w:ind w:firstLine="709"/>
        <w:jc w:val="center"/>
        <w:rPr>
          <w:rFonts w:ascii="Times New Roman" w:hAnsi="Times New Roman" w:cs="Times New Roman"/>
          <w:b/>
          <w:i/>
          <w:sz w:val="40"/>
          <w:szCs w:val="40"/>
          <w:shd w:val="clear" w:color="auto" w:fill="FFFFFF"/>
        </w:rPr>
      </w:pPr>
      <w:r w:rsidRPr="0022315E">
        <w:rPr>
          <w:rFonts w:ascii="Times New Roman" w:hAnsi="Times New Roman" w:cs="Times New Roman"/>
          <w:b/>
          <w:i/>
          <w:sz w:val="40"/>
          <w:szCs w:val="40"/>
          <w:shd w:val="clear" w:color="auto" w:fill="FFFFFF"/>
        </w:rPr>
        <w:t>Питание в субботу</w:t>
      </w:r>
    </w:p>
    <w:p w:rsidR="00841114" w:rsidRDefault="00841114" w:rsidP="00841114">
      <w:pPr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841114" w:rsidRPr="00AD15FF" w:rsidRDefault="00841114" w:rsidP="00841114">
      <w:pPr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15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Школьное питание по субботам </w:t>
      </w:r>
      <w:proofErr w:type="gramStart"/>
      <w:r w:rsidRPr="00AD15FF">
        <w:rPr>
          <w:rFonts w:ascii="Times New Roman" w:hAnsi="Times New Roman" w:cs="Times New Roman"/>
          <w:sz w:val="28"/>
          <w:szCs w:val="28"/>
          <w:shd w:val="clear" w:color="auto" w:fill="FFFFFF"/>
        </w:rPr>
        <w:t>будет</w:t>
      </w:r>
      <w:proofErr w:type="gramEnd"/>
      <w:r w:rsidRPr="00AD15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организованно начиная с субботы 19.09.2020 г. В питание предлагается 2 варианта: </w:t>
      </w:r>
    </w:p>
    <w:p w:rsidR="00841114" w:rsidRPr="00AD15FF" w:rsidRDefault="00841114" w:rsidP="00841114">
      <w:pPr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15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1.«Субботний ланч» для 5-11 классов - горячее питание в </w:t>
      </w:r>
      <w:proofErr w:type="gramStart"/>
      <w:r w:rsidRPr="00AD15FF">
        <w:rPr>
          <w:rFonts w:ascii="Times New Roman" w:hAnsi="Times New Roman" w:cs="Times New Roman"/>
          <w:sz w:val="28"/>
          <w:szCs w:val="28"/>
          <w:shd w:val="clear" w:color="auto" w:fill="FFFFFF"/>
        </w:rPr>
        <w:t>состав</w:t>
      </w:r>
      <w:proofErr w:type="gramEnd"/>
      <w:r w:rsidRPr="00AD15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которого входит второе горячее блюдо, хлеб, напиток. Стоимость питания 75,00 рублей</w:t>
      </w:r>
    </w:p>
    <w:p w:rsidR="00841114" w:rsidRPr="00AD15FF" w:rsidRDefault="00841114" w:rsidP="00841114">
      <w:pPr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15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«Субботний буфет» - это вариант перекуса в </w:t>
      </w:r>
      <w:proofErr w:type="gramStart"/>
      <w:r w:rsidRPr="00AD15FF">
        <w:rPr>
          <w:rFonts w:ascii="Times New Roman" w:hAnsi="Times New Roman" w:cs="Times New Roman"/>
          <w:sz w:val="28"/>
          <w:szCs w:val="28"/>
          <w:shd w:val="clear" w:color="auto" w:fill="FFFFFF"/>
        </w:rPr>
        <w:t>состав</w:t>
      </w:r>
      <w:proofErr w:type="gramEnd"/>
      <w:r w:rsidRPr="00AD15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которого входит сытная выпечка и горячий напиток. Стоимость питания 35,00 рублей.</w:t>
      </w:r>
    </w:p>
    <w:p w:rsidR="00766738" w:rsidRDefault="00841114" w:rsidP="00841114">
      <w:pPr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15FF">
        <w:rPr>
          <w:rFonts w:ascii="Times New Roman" w:hAnsi="Times New Roman" w:cs="Times New Roman"/>
          <w:sz w:val="28"/>
          <w:szCs w:val="28"/>
          <w:shd w:val="clear" w:color="auto" w:fill="FFFFFF"/>
        </w:rPr>
        <w:t>Данные варианты питания внесены в электронный журнал и доступны для заказ</w:t>
      </w:r>
      <w:proofErr w:type="gramStart"/>
      <w:r w:rsidRPr="00AD15FF">
        <w:rPr>
          <w:rFonts w:ascii="Times New Roman" w:hAnsi="Times New Roman" w:cs="Times New Roman"/>
          <w:sz w:val="28"/>
          <w:szCs w:val="28"/>
          <w:shd w:val="clear" w:color="auto" w:fill="FFFFFF"/>
        </w:rPr>
        <w:t>а(</w:t>
      </w:r>
      <w:proofErr w:type="gramEnd"/>
      <w:r w:rsidRPr="00AD15FF">
        <w:rPr>
          <w:rFonts w:ascii="Times New Roman" w:hAnsi="Times New Roman" w:cs="Times New Roman"/>
          <w:sz w:val="28"/>
          <w:szCs w:val="28"/>
          <w:shd w:val="clear" w:color="auto" w:fill="FFFFFF"/>
        </w:rPr>
        <w:t>начиная с 19.09.2020)</w:t>
      </w:r>
      <w:r w:rsidR="008169BC" w:rsidRPr="00AD15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8169BC" w:rsidRPr="00AD15FF" w:rsidRDefault="008169BC" w:rsidP="00841114">
      <w:pPr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15FF">
        <w:rPr>
          <w:rFonts w:ascii="Times New Roman" w:hAnsi="Times New Roman" w:cs="Times New Roman"/>
          <w:sz w:val="28"/>
          <w:szCs w:val="28"/>
          <w:shd w:val="clear" w:color="auto" w:fill="FFFFFF"/>
        </w:rPr>
        <w:t>Питание в субботу для льготных категорий учащихс</w:t>
      </w:r>
      <w:proofErr w:type="gramStart"/>
      <w:r w:rsidRPr="00AD15FF">
        <w:rPr>
          <w:rFonts w:ascii="Times New Roman" w:hAnsi="Times New Roman" w:cs="Times New Roman"/>
          <w:sz w:val="28"/>
          <w:szCs w:val="28"/>
          <w:shd w:val="clear" w:color="auto" w:fill="FFFFFF"/>
        </w:rPr>
        <w:t>я(</w:t>
      </w:r>
      <w:proofErr w:type="gramEnd"/>
      <w:r w:rsidRPr="00AD15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многодетные малообеспеченные и ОВЗ) будут рассматриваться индивидуально по школам.</w:t>
      </w:r>
    </w:p>
    <w:p w:rsidR="00841114" w:rsidRPr="00AD15FF" w:rsidRDefault="00841114" w:rsidP="00841114">
      <w:pPr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15FF">
        <w:rPr>
          <w:rFonts w:ascii="Times New Roman" w:hAnsi="Times New Roman" w:cs="Times New Roman"/>
          <w:sz w:val="28"/>
          <w:szCs w:val="28"/>
          <w:shd w:val="clear" w:color="auto" w:fill="FFFFFF"/>
        </w:rPr>
        <w:t>Данные варианты питания являются организованными и осуществляются по предварительному заказу с накрытием в указанную Вами перемену.</w:t>
      </w:r>
    </w:p>
    <w:p w:rsidR="00841114" w:rsidRDefault="00841114" w:rsidP="00841114">
      <w:pPr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15FF">
        <w:rPr>
          <w:rFonts w:ascii="Times New Roman" w:hAnsi="Times New Roman" w:cs="Times New Roman"/>
          <w:sz w:val="28"/>
          <w:szCs w:val="28"/>
          <w:shd w:val="clear" w:color="auto" w:fill="FFFFFF"/>
        </w:rPr>
        <w:t>Торговля в буфетах будет осуществляться только в перемены организованного питания. Отдельно питание в формате буфетов</w:t>
      </w:r>
      <w:r w:rsidR="0048702B" w:rsidRPr="00AD15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субботам</w:t>
      </w:r>
      <w:r w:rsidRPr="00AD15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организованно не будет до </w:t>
      </w:r>
      <w:r w:rsidR="0048702B" w:rsidRPr="00AD15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особого </w:t>
      </w:r>
      <w:r w:rsidRPr="00AD15FF">
        <w:rPr>
          <w:rFonts w:ascii="Times New Roman" w:hAnsi="Times New Roman" w:cs="Times New Roman"/>
          <w:sz w:val="28"/>
          <w:szCs w:val="28"/>
          <w:shd w:val="clear" w:color="auto" w:fill="FFFFFF"/>
        </w:rPr>
        <w:t>распоряж</w:t>
      </w:r>
      <w:r w:rsidR="0048702B" w:rsidRPr="00AD15FF">
        <w:rPr>
          <w:rFonts w:ascii="Times New Roman" w:hAnsi="Times New Roman" w:cs="Times New Roman"/>
          <w:sz w:val="28"/>
          <w:szCs w:val="28"/>
          <w:shd w:val="clear" w:color="auto" w:fill="FFFFFF"/>
        </w:rPr>
        <w:t>ения с учетом эпидемической обстановки.</w:t>
      </w:r>
    </w:p>
    <w:p w:rsidR="0022315E" w:rsidRDefault="0022315E" w:rsidP="00841114">
      <w:pPr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2315E" w:rsidRPr="00AD15FF" w:rsidRDefault="0022315E" w:rsidP="00841114">
      <w:pPr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Приложение: варианты меню</w:t>
      </w:r>
    </w:p>
    <w:p w:rsidR="00EB7246" w:rsidRPr="003D0922" w:rsidRDefault="00EB7246" w:rsidP="00CC6DE2">
      <w:pPr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15F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Все вопросы можно задавать МАУ «Шко</w:t>
      </w:r>
      <w:r w:rsidR="00DC0F81" w:rsidRPr="00AD15F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льное питание» по тел. 45-95-00,45-95-1</w:t>
      </w:r>
      <w:r w:rsidR="00F6134B" w:rsidRPr="00AD15F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1</w:t>
      </w:r>
      <w:r w:rsidR="00DC0F81" w:rsidRPr="00AD15F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</w:t>
      </w:r>
      <w:r w:rsidR="00DC0F8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45-95-1</w:t>
      </w:r>
      <w:r w:rsidR="00F6134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6</w:t>
      </w:r>
      <w:bookmarkStart w:id="0" w:name="_GoBack"/>
      <w:bookmarkEnd w:id="0"/>
    </w:p>
    <w:sectPr w:rsidR="00EB7246" w:rsidRPr="003D0922" w:rsidSect="000B4C4B">
      <w:pgSz w:w="11906" w:h="16838"/>
      <w:pgMar w:top="568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A0AB8"/>
    <w:multiLevelType w:val="hybridMultilevel"/>
    <w:tmpl w:val="B8BCA26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82836EB"/>
    <w:multiLevelType w:val="multilevel"/>
    <w:tmpl w:val="361C4A9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2">
    <w:nsid w:val="3CA97027"/>
    <w:multiLevelType w:val="hybridMultilevel"/>
    <w:tmpl w:val="CAAA7F76"/>
    <w:lvl w:ilvl="0" w:tplc="4580D4C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B6980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4E098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20841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D2987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A25D3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306FA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E2C4E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0E5BD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B2B4607"/>
    <w:multiLevelType w:val="hybridMultilevel"/>
    <w:tmpl w:val="6F686A86"/>
    <w:lvl w:ilvl="0" w:tplc="F4AE4D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AC66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34D4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CE2C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3E8A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3AA5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D4A1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9CB6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681C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2E78AA"/>
    <w:multiLevelType w:val="hybridMultilevel"/>
    <w:tmpl w:val="C6C88CF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924"/>
    <w:rsid w:val="000B4C4B"/>
    <w:rsid w:val="00165D08"/>
    <w:rsid w:val="0022315E"/>
    <w:rsid w:val="00292328"/>
    <w:rsid w:val="002B1DDE"/>
    <w:rsid w:val="003B65E4"/>
    <w:rsid w:val="003D0922"/>
    <w:rsid w:val="00442DE3"/>
    <w:rsid w:val="0048702B"/>
    <w:rsid w:val="004B7500"/>
    <w:rsid w:val="00697628"/>
    <w:rsid w:val="00746924"/>
    <w:rsid w:val="00766738"/>
    <w:rsid w:val="008169BC"/>
    <w:rsid w:val="00841114"/>
    <w:rsid w:val="008516BC"/>
    <w:rsid w:val="00876EFC"/>
    <w:rsid w:val="009472FD"/>
    <w:rsid w:val="00967597"/>
    <w:rsid w:val="00A335D3"/>
    <w:rsid w:val="00A4707F"/>
    <w:rsid w:val="00AD15FF"/>
    <w:rsid w:val="00B41A11"/>
    <w:rsid w:val="00B61605"/>
    <w:rsid w:val="00B8271A"/>
    <w:rsid w:val="00CC6DE2"/>
    <w:rsid w:val="00DC0F81"/>
    <w:rsid w:val="00DD084D"/>
    <w:rsid w:val="00E82001"/>
    <w:rsid w:val="00EB60BA"/>
    <w:rsid w:val="00EB7246"/>
    <w:rsid w:val="00EF03BA"/>
    <w:rsid w:val="00F01C76"/>
    <w:rsid w:val="00F6134B"/>
    <w:rsid w:val="00FA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84D"/>
    <w:pPr>
      <w:ind w:left="720"/>
      <w:contextualSpacing/>
    </w:pPr>
  </w:style>
  <w:style w:type="paragraph" w:customStyle="1" w:styleId="a4">
    <w:name w:val="МАУ основной"/>
    <w:basedOn w:val="a"/>
    <w:link w:val="a5"/>
    <w:qFormat/>
    <w:rsid w:val="00DD084D"/>
    <w:pPr>
      <w:spacing w:line="240" w:lineRule="auto"/>
      <w:ind w:firstLine="851"/>
      <w:contextualSpacing/>
      <w:jc w:val="both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МАУ основной Знак"/>
    <w:basedOn w:val="a0"/>
    <w:link w:val="a4"/>
    <w:rsid w:val="00DD084D"/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DD084D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B4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4C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84D"/>
    <w:pPr>
      <w:ind w:left="720"/>
      <w:contextualSpacing/>
    </w:pPr>
  </w:style>
  <w:style w:type="paragraph" w:customStyle="1" w:styleId="a4">
    <w:name w:val="МАУ основной"/>
    <w:basedOn w:val="a"/>
    <w:link w:val="a5"/>
    <w:qFormat/>
    <w:rsid w:val="00DD084D"/>
    <w:pPr>
      <w:spacing w:line="240" w:lineRule="auto"/>
      <w:ind w:firstLine="851"/>
      <w:contextualSpacing/>
      <w:jc w:val="both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МАУ основной Знак"/>
    <w:basedOn w:val="a0"/>
    <w:link w:val="a4"/>
    <w:rsid w:val="00DD084D"/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DD084D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B4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4C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83C08-9294-451F-8546-6AB2A32FA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Лесайчук Елена</dc:creator>
  <cp:lastModifiedBy>Лесайчук Елена</cp:lastModifiedBy>
  <cp:revision>20</cp:revision>
  <cp:lastPrinted>2020-09-08T08:35:00Z</cp:lastPrinted>
  <dcterms:created xsi:type="dcterms:W3CDTF">2020-08-24T05:51:00Z</dcterms:created>
  <dcterms:modified xsi:type="dcterms:W3CDTF">2020-09-08T08:45:00Z</dcterms:modified>
</cp:coreProperties>
</file>