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B0" w:rsidRPr="001C6708" w:rsidRDefault="0083307E" w:rsidP="008330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C6708">
        <w:rPr>
          <w:rFonts w:ascii="Times New Roman" w:hAnsi="Times New Roman" w:cs="Times New Roman"/>
          <w:b/>
          <w:sz w:val="32"/>
          <w:szCs w:val="32"/>
        </w:rPr>
        <w:t>Объявление для родителей 9-11 классов</w:t>
      </w:r>
    </w:p>
    <w:bookmarkEnd w:id="0"/>
    <w:p w:rsidR="0083307E" w:rsidRPr="0083307E" w:rsidRDefault="0083307E" w:rsidP="0083307E">
      <w:pPr>
        <w:pStyle w:val="rmctutf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307E">
        <w:rPr>
          <w:color w:val="000000" w:themeColor="text1"/>
          <w:sz w:val="28"/>
          <w:szCs w:val="28"/>
        </w:rPr>
        <w:t xml:space="preserve">В связи с увеличением бюджетных мест в вузах и колледжах России, в период с 23 по 30 июня включительно по всей России будут проведены родительские собрания "Осознанный выбор будущего уже сегодня", по </w:t>
      </w:r>
      <w:proofErr w:type="gramStart"/>
      <w:r w:rsidRPr="0083307E">
        <w:rPr>
          <w:color w:val="000000" w:themeColor="text1"/>
          <w:sz w:val="28"/>
          <w:szCs w:val="28"/>
        </w:rPr>
        <w:t>итогам</w:t>
      </w:r>
      <w:proofErr w:type="gramEnd"/>
      <w:r w:rsidRPr="0083307E">
        <w:rPr>
          <w:color w:val="000000" w:themeColor="text1"/>
          <w:sz w:val="28"/>
          <w:szCs w:val="28"/>
        </w:rPr>
        <w:t xml:space="preserve"> которых </w:t>
      </w:r>
      <w:r w:rsidRPr="0083307E">
        <w:rPr>
          <w:rStyle w:val="a3"/>
          <w:color w:val="000000" w:themeColor="text1"/>
          <w:sz w:val="28"/>
          <w:szCs w:val="28"/>
        </w:rPr>
        <w:t>ученики, перешедшие в 9-11 классы уже сегодня смогут осуществлять стратегию выбора университета или колледжа, исходя из реальных зарплатных ожиданий во всех регионах России.</w:t>
      </w:r>
    </w:p>
    <w:p w:rsidR="0083307E" w:rsidRPr="0083307E" w:rsidRDefault="0083307E" w:rsidP="0083307E">
      <w:pPr>
        <w:pStyle w:val="rmctutf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307E">
        <w:rPr>
          <w:color w:val="000000" w:themeColor="text1"/>
          <w:sz w:val="28"/>
          <w:szCs w:val="28"/>
        </w:rPr>
        <w:t>Прошу проинформировать родителей школьников о предстоящем бесплатном мероприятии для 9-11 классов.</w:t>
      </w:r>
    </w:p>
    <w:p w:rsidR="0083307E" w:rsidRPr="0083307E" w:rsidRDefault="0083307E" w:rsidP="0083307E">
      <w:pPr>
        <w:pStyle w:val="rmctutf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307E">
        <w:rPr>
          <w:color w:val="000000" w:themeColor="text1"/>
          <w:sz w:val="28"/>
          <w:szCs w:val="28"/>
        </w:rPr>
        <w:t> </w:t>
      </w:r>
    </w:p>
    <w:p w:rsidR="0083307E" w:rsidRPr="0083307E" w:rsidRDefault="0083307E" w:rsidP="0083307E">
      <w:pPr>
        <w:pStyle w:val="rmctutf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307E">
        <w:rPr>
          <w:rStyle w:val="a3"/>
          <w:color w:val="000000" w:themeColor="text1"/>
          <w:sz w:val="28"/>
          <w:szCs w:val="28"/>
        </w:rPr>
        <w:t>ОСОЗНАННЫЙ ВЫБОР БУДУЩЕГО УЖЕ СЕГОДНЯ</w:t>
      </w:r>
    </w:p>
    <w:p w:rsidR="0083307E" w:rsidRPr="0083307E" w:rsidRDefault="0083307E" w:rsidP="0083307E">
      <w:pPr>
        <w:pStyle w:val="rmctutf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307E">
        <w:rPr>
          <w:rStyle w:val="a3"/>
          <w:color w:val="000000" w:themeColor="text1"/>
          <w:sz w:val="28"/>
          <w:szCs w:val="28"/>
        </w:rPr>
        <w:t>СОЦИАЛЬНЫЙ НАВИГАТОР. ПРОФЕССИИ, ЗАРПЛАТЫ, ВУЗЫ И КОЛЛЕДЖИ</w:t>
      </w:r>
    </w:p>
    <w:p w:rsidR="0083307E" w:rsidRPr="0083307E" w:rsidRDefault="0083307E" w:rsidP="0083307E">
      <w:pPr>
        <w:pStyle w:val="rmctutf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307E">
        <w:rPr>
          <w:rStyle w:val="a3"/>
          <w:color w:val="000000" w:themeColor="text1"/>
          <w:sz w:val="28"/>
          <w:szCs w:val="28"/>
        </w:rPr>
        <w:t>30 ИЮНЯ в 16:00 по московскому времени Онлайн</w:t>
      </w:r>
    </w:p>
    <w:p w:rsidR="0083307E" w:rsidRPr="0083307E" w:rsidRDefault="0083307E" w:rsidP="0083307E">
      <w:pPr>
        <w:pStyle w:val="rmctutf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307E">
        <w:rPr>
          <w:rStyle w:val="a3"/>
          <w:color w:val="000000" w:themeColor="text1"/>
          <w:sz w:val="28"/>
          <w:szCs w:val="28"/>
        </w:rPr>
        <w:t>В связи с увеличением бюджетных мест в вузах России МИА "Россия сегодня", Российский экономический университет имени Г.В. Плеханова и "Социальный навигатор" подготовили информационно-аналитический ресурс для абитуриентов.</w:t>
      </w:r>
    </w:p>
    <w:p w:rsidR="0083307E" w:rsidRPr="0083307E" w:rsidRDefault="0083307E" w:rsidP="0083307E">
      <w:pPr>
        <w:pStyle w:val="rmctutf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307E">
        <w:rPr>
          <w:color w:val="000000" w:themeColor="text1"/>
          <w:sz w:val="28"/>
          <w:szCs w:val="28"/>
        </w:rPr>
        <w:t> </w:t>
      </w:r>
    </w:p>
    <w:p w:rsidR="0083307E" w:rsidRPr="0083307E" w:rsidRDefault="0083307E" w:rsidP="0083307E">
      <w:pPr>
        <w:pStyle w:val="rmctutf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307E">
        <w:rPr>
          <w:color w:val="000000" w:themeColor="text1"/>
          <w:sz w:val="28"/>
          <w:szCs w:val="28"/>
        </w:rPr>
        <w:t>По статистике более 85% школьников в 8-м классе не имеют никакого представления о будущем обучении, реальных зарплатах в той или иной деятельности и не имеют четко сформулированного понимания своей направленности в точных или гуманитарных науках. Для того</w:t>
      </w:r>
      <w:proofErr w:type="gramStart"/>
      <w:r w:rsidRPr="0083307E">
        <w:rPr>
          <w:color w:val="000000" w:themeColor="text1"/>
          <w:sz w:val="28"/>
          <w:szCs w:val="28"/>
        </w:rPr>
        <w:t>,</w:t>
      </w:r>
      <w:proofErr w:type="gramEnd"/>
      <w:r w:rsidRPr="0083307E">
        <w:rPr>
          <w:color w:val="000000" w:themeColor="text1"/>
          <w:sz w:val="28"/>
          <w:szCs w:val="28"/>
        </w:rPr>
        <w:t xml:space="preserve"> чтобы помочь школьникам и их родителям впервые проведено полное исследование реальных зарплат по направлениям деятельности во всех регионах России и представлены все вузы, баллы для прохождения на бюджет и предметы, необходимые для обучения на конкретной специальности.</w:t>
      </w:r>
    </w:p>
    <w:p w:rsidR="0083307E" w:rsidRPr="0083307E" w:rsidRDefault="0083307E" w:rsidP="0083307E">
      <w:pPr>
        <w:pStyle w:val="rmctutf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307E">
        <w:rPr>
          <w:color w:val="000000" w:themeColor="text1"/>
          <w:sz w:val="28"/>
          <w:szCs w:val="28"/>
        </w:rPr>
        <w:t>Мероприятие будет проходить онлайн для всех желающих БЕСПЛАТНО.</w:t>
      </w:r>
    </w:p>
    <w:p w:rsidR="0083307E" w:rsidRPr="0083307E" w:rsidRDefault="0083307E" w:rsidP="0083307E">
      <w:pPr>
        <w:pStyle w:val="rmctutf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307E">
        <w:rPr>
          <w:color w:val="000000" w:themeColor="text1"/>
          <w:sz w:val="28"/>
          <w:szCs w:val="28"/>
        </w:rPr>
        <w:t> </w:t>
      </w:r>
    </w:p>
    <w:p w:rsidR="0083307E" w:rsidRPr="0083307E" w:rsidRDefault="0083307E" w:rsidP="0083307E">
      <w:pPr>
        <w:pStyle w:val="rmctutf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307E">
        <w:rPr>
          <w:color w:val="000000" w:themeColor="text1"/>
          <w:sz w:val="28"/>
          <w:szCs w:val="28"/>
        </w:rPr>
        <w:t>Темы собраний:</w:t>
      </w:r>
    </w:p>
    <w:p w:rsidR="0083307E" w:rsidRPr="0083307E" w:rsidRDefault="0083307E" w:rsidP="001C6708">
      <w:pPr>
        <w:pStyle w:val="rmctutf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3307E">
        <w:rPr>
          <w:color w:val="000000" w:themeColor="text1"/>
          <w:sz w:val="28"/>
          <w:szCs w:val="28"/>
        </w:rPr>
        <w:t>- Реальные зарплаты по профессиям и направлениям в вашем регионе</w:t>
      </w:r>
      <w:r w:rsidRPr="0083307E">
        <w:rPr>
          <w:color w:val="000000" w:themeColor="text1"/>
          <w:sz w:val="28"/>
          <w:szCs w:val="28"/>
        </w:rPr>
        <w:br/>
        <w:t>- Подбор вузов по данным специальностям</w:t>
      </w:r>
      <w:r w:rsidRPr="0083307E">
        <w:rPr>
          <w:color w:val="000000" w:themeColor="text1"/>
          <w:sz w:val="28"/>
          <w:szCs w:val="28"/>
        </w:rPr>
        <w:br/>
        <w:t>- Где и как найти актуальную информацию</w:t>
      </w:r>
      <w:r w:rsidRPr="0083307E">
        <w:rPr>
          <w:color w:val="000000" w:themeColor="text1"/>
          <w:sz w:val="28"/>
          <w:szCs w:val="28"/>
        </w:rPr>
        <w:br/>
        <w:t>- Предметы и баллы для сдачи на определенную специальность</w:t>
      </w:r>
      <w:r w:rsidRPr="0083307E">
        <w:rPr>
          <w:color w:val="000000" w:themeColor="text1"/>
          <w:sz w:val="28"/>
          <w:szCs w:val="28"/>
        </w:rPr>
        <w:br/>
        <w:t>- Профориентация - навигатор по бесплатным ресурсам</w:t>
      </w:r>
    </w:p>
    <w:p w:rsidR="0083307E" w:rsidRPr="0083307E" w:rsidRDefault="0083307E" w:rsidP="0083307E">
      <w:pPr>
        <w:pStyle w:val="rmctutf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307E">
        <w:rPr>
          <w:color w:val="000000" w:themeColor="text1"/>
          <w:sz w:val="28"/>
          <w:szCs w:val="28"/>
        </w:rPr>
        <w:t>Для регистрации - необходимо зарегистрироваться на официальном сайте мероприятия до 30 июня - </w:t>
      </w:r>
      <w:hyperlink r:id="rId5" w:tgtFrame="_blank" w:history="1">
        <w:r w:rsidRPr="0083307E">
          <w:rPr>
            <w:rStyle w:val="a4"/>
            <w:b/>
            <w:bCs/>
            <w:color w:val="000000" w:themeColor="text1"/>
            <w:sz w:val="28"/>
            <w:szCs w:val="28"/>
            <w:u w:val="none"/>
          </w:rPr>
          <w:t>https://fi-pi.ru/30-06</w:t>
        </w:r>
      </w:hyperlink>
    </w:p>
    <w:p w:rsidR="0083307E" w:rsidRPr="0083307E" w:rsidRDefault="0083307E" w:rsidP="0083307E">
      <w:pPr>
        <w:pStyle w:val="rmctutf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307E">
        <w:rPr>
          <w:color w:val="000000" w:themeColor="text1"/>
          <w:sz w:val="28"/>
          <w:szCs w:val="28"/>
        </w:rPr>
        <w:t>Начало в 16:00 по Московскому времени.</w:t>
      </w:r>
    </w:p>
    <w:p w:rsidR="0083307E" w:rsidRPr="0083307E" w:rsidRDefault="0083307E" w:rsidP="0083307E">
      <w:pPr>
        <w:pStyle w:val="rmctutfn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3307E">
        <w:rPr>
          <w:color w:val="000000" w:themeColor="text1"/>
          <w:sz w:val="28"/>
          <w:szCs w:val="28"/>
        </w:rPr>
        <w:t>Длительность мероприятия 1 час.</w:t>
      </w:r>
    </w:p>
    <w:p w:rsidR="0083307E" w:rsidRPr="0083307E" w:rsidRDefault="0083307E" w:rsidP="0083307E">
      <w:pPr>
        <w:ind w:firstLine="567"/>
        <w:jc w:val="center"/>
        <w:rPr>
          <w:rFonts w:ascii="Times New Roman" w:hAnsi="Times New Roman" w:cs="Times New Roman"/>
        </w:rPr>
      </w:pPr>
    </w:p>
    <w:sectPr w:rsidR="0083307E" w:rsidRPr="0083307E" w:rsidSect="001C67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9F"/>
    <w:rsid w:val="0002549F"/>
    <w:rsid w:val="001C6708"/>
    <w:rsid w:val="002522B0"/>
    <w:rsid w:val="008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tutfn">
    <w:name w:val="rmctutfn"/>
    <w:basedOn w:val="a"/>
    <w:rsid w:val="0083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307E"/>
    <w:rPr>
      <w:b/>
      <w:bCs/>
    </w:rPr>
  </w:style>
  <w:style w:type="character" w:styleId="a4">
    <w:name w:val="Hyperlink"/>
    <w:basedOn w:val="a0"/>
    <w:uiPriority w:val="99"/>
    <w:semiHidden/>
    <w:unhideWhenUsed/>
    <w:rsid w:val="00833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tutfn">
    <w:name w:val="rmctutfn"/>
    <w:basedOn w:val="a"/>
    <w:rsid w:val="0083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3307E"/>
    <w:rPr>
      <w:b/>
      <w:bCs/>
    </w:rPr>
  </w:style>
  <w:style w:type="character" w:styleId="a4">
    <w:name w:val="Hyperlink"/>
    <w:basedOn w:val="a0"/>
    <w:uiPriority w:val="99"/>
    <w:semiHidden/>
    <w:unhideWhenUsed/>
    <w:rsid w:val="00833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21.besteml.com/ru/mail_link_tracker?hash=6u83jabj8qpj1ktiw1ro8685ukah38mhfm5xatdnyq6bp7anmhbybm86a7r53yd5z4gchpg8i3396atn98b466gdaacoscqmokub3wmy&amp;url=aHR0cHM6Ly9maS1waS5ydS8zMC0wNg~~&amp;uid=NDIwNDQ0Nw~~&amp;ucs=e2bc046d1ce6d35d732c2cfdaedf7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Home</cp:lastModifiedBy>
  <cp:revision>2</cp:revision>
  <dcterms:created xsi:type="dcterms:W3CDTF">2021-06-28T06:17:00Z</dcterms:created>
  <dcterms:modified xsi:type="dcterms:W3CDTF">2021-06-28T06:17:00Z</dcterms:modified>
</cp:coreProperties>
</file>