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F" w:rsidRPr="004B69FF" w:rsidRDefault="0030331A" w:rsidP="004B69FF">
      <w:pPr>
        <w:jc w:val="center"/>
        <w:rPr>
          <w:b/>
        </w:rPr>
      </w:pPr>
      <w:r w:rsidRPr="004B69FF">
        <w:rPr>
          <w:b/>
        </w:rPr>
        <w:t>Чек-лист готовности МБОУ «</w:t>
      </w:r>
      <w:r>
        <w:rPr>
          <w:b/>
        </w:rPr>
        <w:t xml:space="preserve">СОШ </w:t>
      </w:r>
      <w:r w:rsidRPr="004B69FF">
        <w:rPr>
          <w:b/>
        </w:rPr>
        <w:t>№</w:t>
      </w:r>
      <w:r>
        <w:rPr>
          <w:b/>
        </w:rPr>
        <w:t>33</w:t>
      </w:r>
      <w:r w:rsidRPr="004B69FF">
        <w:rPr>
          <w:b/>
        </w:rPr>
        <w:t>» г. Кемерово</w:t>
      </w:r>
    </w:p>
    <w:p w:rsidR="004B69FF" w:rsidRDefault="0030331A" w:rsidP="004B69FF">
      <w:pPr>
        <w:jc w:val="center"/>
        <w:rPr>
          <w:b/>
        </w:rPr>
      </w:pPr>
      <w:r w:rsidRPr="004B69FF">
        <w:rPr>
          <w:b/>
        </w:rPr>
        <w:t>к введению</w:t>
      </w:r>
      <w:r w:rsidRPr="004B69FF">
        <w:rPr>
          <w:b/>
          <w:spacing w:val="1"/>
        </w:rPr>
        <w:t xml:space="preserve"> </w:t>
      </w:r>
      <w:r w:rsidRPr="004B69FF">
        <w:rPr>
          <w:b/>
        </w:rPr>
        <w:t>обновленных</w:t>
      </w:r>
      <w:r w:rsidRPr="004B69FF">
        <w:rPr>
          <w:b/>
          <w:spacing w:val="-2"/>
        </w:rPr>
        <w:t xml:space="preserve"> </w:t>
      </w:r>
      <w:r w:rsidRPr="004B69FF">
        <w:rPr>
          <w:b/>
        </w:rPr>
        <w:t>ФГОС</w:t>
      </w:r>
      <w:r w:rsidRPr="004B69FF">
        <w:rPr>
          <w:b/>
          <w:spacing w:val="-5"/>
        </w:rPr>
        <w:t xml:space="preserve"> </w:t>
      </w:r>
      <w:r w:rsidRPr="004B69FF">
        <w:rPr>
          <w:b/>
        </w:rPr>
        <w:t>НОО</w:t>
      </w:r>
      <w:r w:rsidRPr="004B69FF">
        <w:rPr>
          <w:b/>
          <w:spacing w:val="-2"/>
        </w:rPr>
        <w:t xml:space="preserve"> </w:t>
      </w:r>
      <w:r w:rsidRPr="004B69FF">
        <w:rPr>
          <w:b/>
        </w:rPr>
        <w:t>и</w:t>
      </w:r>
      <w:r w:rsidRPr="004B69FF">
        <w:rPr>
          <w:b/>
          <w:spacing w:val="-2"/>
        </w:rPr>
        <w:t xml:space="preserve"> </w:t>
      </w:r>
      <w:r w:rsidRPr="004B69FF">
        <w:rPr>
          <w:b/>
        </w:rPr>
        <w:t>ФГОС</w:t>
      </w:r>
      <w:r w:rsidRPr="004B69FF">
        <w:rPr>
          <w:b/>
          <w:spacing w:val="-2"/>
        </w:rPr>
        <w:t xml:space="preserve"> </w:t>
      </w:r>
      <w:r w:rsidRPr="004B69FF">
        <w:rPr>
          <w:b/>
        </w:rPr>
        <w:t>ООО</w:t>
      </w:r>
      <w:r w:rsidRPr="004B69FF">
        <w:rPr>
          <w:b/>
          <w:spacing w:val="-2"/>
        </w:rPr>
        <w:t xml:space="preserve"> </w:t>
      </w:r>
      <w:r w:rsidRPr="004B69FF">
        <w:rPr>
          <w:b/>
        </w:rPr>
        <w:t>в</w:t>
      </w:r>
      <w:r w:rsidRPr="004B69FF">
        <w:rPr>
          <w:b/>
          <w:spacing w:val="-4"/>
        </w:rPr>
        <w:t xml:space="preserve"> </w:t>
      </w:r>
      <w:r w:rsidRPr="004B69FF">
        <w:rPr>
          <w:b/>
        </w:rPr>
        <w:t>1-х,</w:t>
      </w:r>
      <w:r w:rsidRPr="004B69FF">
        <w:rPr>
          <w:b/>
          <w:spacing w:val="-3"/>
        </w:rPr>
        <w:t xml:space="preserve"> </w:t>
      </w:r>
      <w:r w:rsidRPr="004B69FF">
        <w:rPr>
          <w:b/>
        </w:rPr>
        <w:t>5-х</w:t>
      </w:r>
      <w:r w:rsidRPr="004B69FF">
        <w:rPr>
          <w:b/>
          <w:spacing w:val="-1"/>
        </w:rPr>
        <w:t xml:space="preserve"> </w:t>
      </w:r>
      <w:r w:rsidRPr="004B69FF">
        <w:rPr>
          <w:b/>
        </w:rPr>
        <w:t>классах</w:t>
      </w:r>
    </w:p>
    <w:p w:rsidR="00BE4867" w:rsidRPr="004B69FF" w:rsidRDefault="004B69FF" w:rsidP="004B69FF">
      <w:pPr>
        <w:jc w:val="center"/>
        <w:rPr>
          <w:b/>
        </w:rPr>
      </w:pPr>
      <w:r>
        <w:rPr>
          <w:b/>
        </w:rPr>
        <w:t>в</w:t>
      </w:r>
      <w:r w:rsidR="0030331A" w:rsidRPr="004B69FF">
        <w:rPr>
          <w:b/>
          <w:spacing w:val="-2"/>
        </w:rPr>
        <w:t xml:space="preserve"> </w:t>
      </w:r>
      <w:r w:rsidR="0030331A" w:rsidRPr="004B69FF">
        <w:rPr>
          <w:b/>
        </w:rPr>
        <w:t>2022-2023</w:t>
      </w:r>
      <w:r w:rsidR="0030331A" w:rsidRPr="004B69FF">
        <w:rPr>
          <w:b/>
          <w:spacing w:val="-1"/>
        </w:rPr>
        <w:t xml:space="preserve"> </w:t>
      </w:r>
      <w:r w:rsidR="0030331A" w:rsidRPr="004B69FF">
        <w:rPr>
          <w:b/>
        </w:rPr>
        <w:t>учебном</w:t>
      </w:r>
      <w:r w:rsidR="0030331A" w:rsidRPr="004B69FF">
        <w:rPr>
          <w:b/>
          <w:spacing w:val="-2"/>
        </w:rPr>
        <w:t xml:space="preserve"> </w:t>
      </w:r>
      <w:r w:rsidR="0030331A" w:rsidRPr="004B69FF">
        <w:rPr>
          <w:b/>
        </w:rPr>
        <w:t>году</w:t>
      </w:r>
      <w:r>
        <w:rPr>
          <w:b/>
        </w:rPr>
        <w:t xml:space="preserve"> </w:t>
      </w:r>
      <w:r w:rsidR="0030331A" w:rsidRPr="004B69FF">
        <w:rPr>
          <w:b/>
        </w:rPr>
        <w:t>по</w:t>
      </w:r>
      <w:r w:rsidR="0030331A" w:rsidRPr="004B69FF">
        <w:rPr>
          <w:b/>
          <w:spacing w:val="-3"/>
        </w:rPr>
        <w:t xml:space="preserve"> </w:t>
      </w:r>
      <w:r w:rsidR="0030331A" w:rsidRPr="004B69FF">
        <w:rPr>
          <w:b/>
        </w:rPr>
        <w:t>состоянию</w:t>
      </w:r>
      <w:r w:rsidR="0030331A" w:rsidRPr="004B69FF">
        <w:rPr>
          <w:b/>
          <w:spacing w:val="-4"/>
        </w:rPr>
        <w:t xml:space="preserve"> </w:t>
      </w:r>
      <w:r w:rsidR="0030331A" w:rsidRPr="004B69FF">
        <w:rPr>
          <w:b/>
        </w:rPr>
        <w:t>на</w:t>
      </w:r>
      <w:r w:rsidR="0030331A" w:rsidRPr="004B69FF">
        <w:rPr>
          <w:b/>
          <w:spacing w:val="-3"/>
        </w:rPr>
        <w:t xml:space="preserve"> </w:t>
      </w:r>
      <w:r>
        <w:rPr>
          <w:b/>
          <w:spacing w:val="-3"/>
        </w:rPr>
        <w:t>0</w:t>
      </w:r>
      <w:r w:rsidR="0030331A" w:rsidRPr="004B69FF">
        <w:rPr>
          <w:b/>
        </w:rPr>
        <w:t>1.0</w:t>
      </w:r>
      <w:r>
        <w:rPr>
          <w:b/>
        </w:rPr>
        <w:t>6</w:t>
      </w:r>
      <w:r w:rsidR="0030331A" w:rsidRPr="004B69FF">
        <w:rPr>
          <w:b/>
        </w:rPr>
        <w:t>.2022</w:t>
      </w:r>
      <w:r w:rsidR="0030331A" w:rsidRPr="004B69FF">
        <w:rPr>
          <w:b/>
          <w:spacing w:val="-2"/>
        </w:rPr>
        <w:t xml:space="preserve"> </w:t>
      </w:r>
      <w:r w:rsidR="0030331A" w:rsidRPr="004B69FF">
        <w:rPr>
          <w:b/>
        </w:rPr>
        <w:t>г.</w:t>
      </w:r>
    </w:p>
    <w:p w:rsidR="00BE4867" w:rsidRPr="004B69FF" w:rsidRDefault="00BE4867" w:rsidP="004B69FF">
      <w:pPr>
        <w:jc w:val="center"/>
        <w:rPr>
          <w:b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1134"/>
        <w:gridCol w:w="1134"/>
        <w:gridCol w:w="1843"/>
      </w:tblGrid>
      <w:tr w:rsidR="00BE4867" w:rsidRPr="004B69FF" w:rsidTr="004B69FF">
        <w:trPr>
          <w:trHeight w:val="534"/>
        </w:trPr>
        <w:tc>
          <w:tcPr>
            <w:tcW w:w="6379" w:type="dxa"/>
          </w:tcPr>
          <w:p w:rsidR="00BE4867" w:rsidRPr="004B69FF" w:rsidRDefault="0030331A" w:rsidP="004B69FF">
            <w:pPr>
              <w:jc w:val="center"/>
            </w:pPr>
            <w:r w:rsidRPr="004B69FF">
              <w:t>Мероприятия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Состояние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Проблемы</w:t>
            </w:r>
          </w:p>
        </w:tc>
        <w:tc>
          <w:tcPr>
            <w:tcW w:w="1843" w:type="dxa"/>
          </w:tcPr>
          <w:p w:rsidR="00BE4867" w:rsidRPr="004B69FF" w:rsidRDefault="0030331A" w:rsidP="004B69FF">
            <w:pPr>
              <w:jc w:val="center"/>
            </w:pPr>
            <w:r w:rsidRPr="004B69FF">
              <w:t>Срок</w:t>
            </w:r>
          </w:p>
          <w:p w:rsidR="00BE4867" w:rsidRPr="004B69FF" w:rsidRDefault="0030331A" w:rsidP="004B69FF">
            <w:pPr>
              <w:jc w:val="center"/>
            </w:pPr>
            <w:r w:rsidRPr="004B69FF">
              <w:t>исполнения</w:t>
            </w:r>
          </w:p>
        </w:tc>
      </w:tr>
      <w:tr w:rsidR="00BE4867" w:rsidRPr="004B69FF" w:rsidTr="004B69FF">
        <w:trPr>
          <w:trHeight w:val="642"/>
        </w:trPr>
        <w:tc>
          <w:tcPr>
            <w:tcW w:w="6379" w:type="dxa"/>
          </w:tcPr>
          <w:p w:rsidR="00BE4867" w:rsidRPr="004B69FF" w:rsidRDefault="0030331A" w:rsidP="004B69FF">
            <w:pPr>
              <w:ind w:left="142"/>
            </w:pPr>
            <w:r w:rsidRPr="004B69FF">
              <w:rPr>
                <w:spacing w:val="-1"/>
              </w:rPr>
              <w:t>Определены</w:t>
            </w:r>
            <w:r w:rsidRPr="004B69FF">
              <w:rPr>
                <w:spacing w:val="-15"/>
              </w:rPr>
              <w:t xml:space="preserve"> </w:t>
            </w:r>
            <w:r w:rsidRPr="004B69FF">
              <w:rPr>
                <w:spacing w:val="-1"/>
              </w:rPr>
              <w:t>сроки</w:t>
            </w:r>
            <w:r w:rsidRPr="004B69FF">
              <w:rPr>
                <w:spacing w:val="-15"/>
              </w:rPr>
              <w:t xml:space="preserve"> </w:t>
            </w:r>
            <w:r w:rsidRPr="004B69FF">
              <w:rPr>
                <w:spacing w:val="-1"/>
              </w:rPr>
              <w:t>перехода</w:t>
            </w:r>
            <w:r w:rsidRPr="004B69FF">
              <w:rPr>
                <w:spacing w:val="-16"/>
              </w:rPr>
              <w:t xml:space="preserve"> </w:t>
            </w:r>
            <w:r w:rsidRPr="004B69FF">
              <w:rPr>
                <w:spacing w:val="-1"/>
              </w:rPr>
              <w:t>на</w:t>
            </w:r>
            <w:r w:rsidRPr="004B69FF">
              <w:rPr>
                <w:spacing w:val="-15"/>
              </w:rPr>
              <w:t xml:space="preserve"> </w:t>
            </w:r>
            <w:r w:rsidRPr="004B69FF">
              <w:rPr>
                <w:spacing w:val="-1"/>
              </w:rPr>
              <w:t>обновленные</w:t>
            </w:r>
            <w:r w:rsidRPr="004B69FF">
              <w:rPr>
                <w:spacing w:val="-16"/>
              </w:rPr>
              <w:t xml:space="preserve"> </w:t>
            </w:r>
            <w:r w:rsidRPr="004B69FF">
              <w:rPr>
                <w:spacing w:val="-1"/>
              </w:rPr>
              <w:t>ФГОС</w:t>
            </w:r>
            <w:r w:rsidRPr="004B69FF">
              <w:rPr>
                <w:spacing w:val="-15"/>
              </w:rPr>
              <w:t xml:space="preserve"> </w:t>
            </w:r>
            <w:r w:rsidRPr="004B69FF">
              <w:rPr>
                <w:spacing w:val="-1"/>
              </w:rPr>
              <w:t>НОО</w:t>
            </w:r>
            <w:r w:rsidRPr="004B69FF">
              <w:rPr>
                <w:spacing w:val="-16"/>
              </w:rPr>
              <w:t xml:space="preserve"> </w:t>
            </w:r>
            <w:r w:rsidRPr="004B69FF">
              <w:t>и</w:t>
            </w:r>
            <w:r w:rsidRPr="004B69FF">
              <w:rPr>
                <w:spacing w:val="-14"/>
              </w:rPr>
              <w:t xml:space="preserve"> </w:t>
            </w:r>
            <w:r w:rsidRPr="004B69FF">
              <w:t>ФГОС</w:t>
            </w:r>
            <w:r w:rsidRPr="004B69FF">
              <w:rPr>
                <w:spacing w:val="-16"/>
              </w:rPr>
              <w:t xml:space="preserve"> </w:t>
            </w:r>
            <w:r w:rsidRPr="004B69FF">
              <w:t>ООО</w:t>
            </w:r>
            <w:r w:rsidRPr="004B69FF">
              <w:rPr>
                <w:spacing w:val="-16"/>
              </w:rPr>
              <w:t xml:space="preserve"> </w:t>
            </w:r>
            <w:r w:rsidRPr="004B69FF">
              <w:t>по</w:t>
            </w:r>
            <w:r w:rsidRPr="004B69FF">
              <w:rPr>
                <w:spacing w:val="-67"/>
              </w:rPr>
              <w:t xml:space="preserve"> </w:t>
            </w:r>
            <w:r w:rsidRPr="004B69FF">
              <w:t>каждому</w:t>
            </w:r>
            <w:r w:rsidRPr="004B69FF">
              <w:rPr>
                <w:spacing w:val="-15"/>
              </w:rPr>
              <w:t xml:space="preserve"> </w:t>
            </w:r>
            <w:r w:rsidRPr="004B69FF">
              <w:t>классу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BE4867" w:rsidRPr="004B69FF" w:rsidRDefault="0030331A" w:rsidP="004B69FF">
            <w:pPr>
              <w:jc w:val="center"/>
            </w:pPr>
            <w:r w:rsidRPr="004B69FF">
              <w:t>01.09.2022</w:t>
            </w:r>
          </w:p>
        </w:tc>
      </w:tr>
      <w:tr w:rsidR="00BE4867" w:rsidRPr="004B69FF" w:rsidTr="004B69FF">
        <w:trPr>
          <w:trHeight w:val="644"/>
        </w:trPr>
        <w:tc>
          <w:tcPr>
            <w:tcW w:w="6379" w:type="dxa"/>
          </w:tcPr>
          <w:p w:rsidR="00BE4867" w:rsidRPr="004B69FF" w:rsidRDefault="0030331A" w:rsidP="004B69FF">
            <w:pPr>
              <w:ind w:left="142"/>
              <w:rPr>
                <w:spacing w:val="-67"/>
              </w:rPr>
            </w:pPr>
            <w:r w:rsidRPr="004B69FF">
              <w:t>Создана</w:t>
            </w:r>
            <w:r w:rsidRPr="004B69FF">
              <w:rPr>
                <w:spacing w:val="29"/>
              </w:rPr>
              <w:t xml:space="preserve"> </w:t>
            </w:r>
            <w:r w:rsidRPr="004B69FF">
              <w:t>и</w:t>
            </w:r>
            <w:r w:rsidRPr="004B69FF">
              <w:rPr>
                <w:spacing w:val="32"/>
              </w:rPr>
              <w:t xml:space="preserve"> </w:t>
            </w:r>
            <w:r w:rsidRPr="004B69FF">
              <w:t>функционирует</w:t>
            </w:r>
            <w:r w:rsidRPr="004B69FF">
              <w:rPr>
                <w:spacing w:val="30"/>
              </w:rPr>
              <w:t xml:space="preserve"> </w:t>
            </w:r>
            <w:r w:rsidRPr="004B69FF">
              <w:t>рабочая</w:t>
            </w:r>
            <w:r w:rsidRPr="004B69FF">
              <w:rPr>
                <w:spacing w:val="32"/>
              </w:rPr>
              <w:t xml:space="preserve"> </w:t>
            </w:r>
            <w:r w:rsidRPr="004B69FF">
              <w:t>группа</w:t>
            </w:r>
            <w:r w:rsidRPr="004B69FF">
              <w:rPr>
                <w:spacing w:val="30"/>
              </w:rPr>
              <w:t xml:space="preserve"> </w:t>
            </w:r>
            <w:r w:rsidRPr="004B69FF">
              <w:t>по</w:t>
            </w:r>
            <w:r w:rsidRPr="004B69FF">
              <w:rPr>
                <w:spacing w:val="30"/>
              </w:rPr>
              <w:t xml:space="preserve"> </w:t>
            </w:r>
            <w:r w:rsidRPr="004B69FF">
              <w:t>переходу</w:t>
            </w:r>
            <w:r w:rsidRPr="004B69FF">
              <w:rPr>
                <w:spacing w:val="30"/>
              </w:rPr>
              <w:t xml:space="preserve"> </w:t>
            </w:r>
            <w:r w:rsidRPr="004B69FF">
              <w:t>на</w:t>
            </w:r>
            <w:r w:rsidRPr="004B69FF">
              <w:rPr>
                <w:spacing w:val="32"/>
              </w:rPr>
              <w:t xml:space="preserve"> </w:t>
            </w:r>
            <w:proofErr w:type="gramStart"/>
            <w:r w:rsidRPr="004B69FF">
              <w:t>обновленные</w:t>
            </w:r>
            <w:proofErr w:type="gramEnd"/>
            <w:r w:rsidRPr="004B69FF">
              <w:rPr>
                <w:spacing w:val="-67"/>
              </w:rPr>
              <w:t xml:space="preserve"> </w:t>
            </w:r>
            <w:r w:rsidR="004B69FF">
              <w:rPr>
                <w:spacing w:val="-67"/>
              </w:rPr>
              <w:t xml:space="preserve">                </w:t>
            </w:r>
            <w:r w:rsidRPr="004B69FF">
              <w:t>ФГОС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BE4867" w:rsidRPr="004B69FF" w:rsidRDefault="004B69FF" w:rsidP="004B69FF">
            <w:pPr>
              <w:jc w:val="center"/>
            </w:pPr>
            <w:r>
              <w:t>10</w:t>
            </w:r>
            <w:r w:rsidR="0030331A" w:rsidRPr="004B69FF">
              <w:t>.</w:t>
            </w:r>
            <w:r>
              <w:t>03.</w:t>
            </w:r>
            <w:r w:rsidR="0030331A" w:rsidRPr="004B69FF">
              <w:t>2022</w:t>
            </w:r>
          </w:p>
        </w:tc>
      </w:tr>
      <w:tr w:rsidR="00BE4867" w:rsidRPr="004B69FF" w:rsidTr="004B69FF">
        <w:trPr>
          <w:trHeight w:val="1283"/>
        </w:trPr>
        <w:tc>
          <w:tcPr>
            <w:tcW w:w="6379" w:type="dxa"/>
          </w:tcPr>
          <w:p w:rsidR="00BE4867" w:rsidRPr="004B69FF" w:rsidRDefault="0030331A" w:rsidP="004B69FF">
            <w:pPr>
              <w:ind w:left="142"/>
            </w:pPr>
            <w:r w:rsidRPr="004B69FF">
              <w:t>Разработаны</w:t>
            </w:r>
            <w:r w:rsidRPr="004B69FF">
              <w:rPr>
                <w:spacing w:val="1"/>
              </w:rPr>
              <w:t xml:space="preserve"> </w:t>
            </w:r>
            <w:r w:rsidRPr="004B69FF">
              <w:t>и</w:t>
            </w:r>
            <w:r w:rsidRPr="004B69FF">
              <w:rPr>
                <w:spacing w:val="1"/>
              </w:rPr>
              <w:t xml:space="preserve"> </w:t>
            </w:r>
            <w:r w:rsidRPr="004B69FF">
              <w:t>утверждены</w:t>
            </w:r>
            <w:r w:rsidRPr="004B69FF">
              <w:rPr>
                <w:spacing w:val="1"/>
              </w:rPr>
              <w:t xml:space="preserve"> </w:t>
            </w:r>
            <w:r w:rsidRPr="004B69FF">
              <w:t>основные</w:t>
            </w:r>
            <w:r w:rsidRPr="004B69FF">
              <w:rPr>
                <w:spacing w:val="1"/>
              </w:rPr>
              <w:t xml:space="preserve"> </w:t>
            </w:r>
            <w:r w:rsidRPr="004B69FF">
              <w:t>образовательные</w:t>
            </w:r>
            <w:r w:rsidRPr="004B69FF">
              <w:rPr>
                <w:spacing w:val="1"/>
              </w:rPr>
              <w:t xml:space="preserve"> </w:t>
            </w:r>
            <w:r w:rsidRPr="004B69FF">
              <w:t>программы</w:t>
            </w:r>
            <w:r w:rsidRPr="004B69FF">
              <w:rPr>
                <w:spacing w:val="1"/>
              </w:rPr>
              <w:t xml:space="preserve"> </w:t>
            </w:r>
            <w:r w:rsidRPr="004B69FF">
              <w:t>начального общего и основного общего образования в соответствии с</w:t>
            </w:r>
            <w:r w:rsidRPr="004B69FF">
              <w:rPr>
                <w:spacing w:val="1"/>
              </w:rPr>
              <w:t xml:space="preserve"> </w:t>
            </w:r>
            <w:r w:rsidRPr="004B69FF">
              <w:rPr>
                <w:spacing w:val="-3"/>
              </w:rPr>
              <w:t>приказами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3"/>
              </w:rPr>
              <w:t>Министерства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3"/>
              </w:rPr>
              <w:t>просвещения</w:t>
            </w:r>
            <w:r w:rsidRPr="004B69FF">
              <w:rPr>
                <w:spacing w:val="-11"/>
              </w:rPr>
              <w:t xml:space="preserve"> </w:t>
            </w:r>
            <w:r w:rsidRPr="004B69FF">
              <w:rPr>
                <w:spacing w:val="-2"/>
              </w:rPr>
              <w:t>Российской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2"/>
              </w:rPr>
              <w:t>Федерации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2"/>
              </w:rPr>
              <w:t>№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2"/>
              </w:rPr>
              <w:t>286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2"/>
              </w:rPr>
              <w:t>от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2"/>
              </w:rPr>
              <w:t>31</w:t>
            </w:r>
            <w:r w:rsidRPr="004B69FF">
              <w:rPr>
                <w:spacing w:val="-4"/>
              </w:rPr>
              <w:t>мая</w:t>
            </w:r>
            <w:r w:rsidR="004B69FF">
              <w:rPr>
                <w:spacing w:val="-15"/>
              </w:rPr>
              <w:t xml:space="preserve"> </w:t>
            </w:r>
            <w:r w:rsidRPr="004B69FF">
              <w:rPr>
                <w:spacing w:val="-4"/>
              </w:rPr>
              <w:t>2021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4"/>
              </w:rPr>
              <w:t>г.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4"/>
              </w:rPr>
              <w:t>и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3"/>
              </w:rPr>
              <w:t>№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3"/>
              </w:rPr>
              <w:t>287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3"/>
              </w:rPr>
              <w:t>от</w:t>
            </w:r>
            <w:r w:rsidRPr="004B69FF">
              <w:rPr>
                <w:spacing w:val="-16"/>
              </w:rPr>
              <w:t xml:space="preserve"> </w:t>
            </w:r>
            <w:r w:rsidRPr="004B69FF">
              <w:rPr>
                <w:spacing w:val="-3"/>
              </w:rPr>
              <w:t>31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3"/>
              </w:rPr>
              <w:t>мая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3"/>
              </w:rPr>
              <w:t>2021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3"/>
              </w:rPr>
              <w:t>г.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BE4867" w:rsidRPr="004B69FF" w:rsidRDefault="004B69FF" w:rsidP="004B69FF">
            <w:pPr>
              <w:jc w:val="center"/>
            </w:pPr>
            <w:r>
              <w:t>0</w:t>
            </w:r>
            <w:r w:rsidR="0030331A" w:rsidRPr="004B69FF">
              <w:t>1.0</w:t>
            </w:r>
            <w:r>
              <w:t>6</w:t>
            </w:r>
            <w:r w:rsidR="0030331A" w:rsidRPr="004B69FF">
              <w:t>.2022</w:t>
            </w:r>
          </w:p>
        </w:tc>
      </w:tr>
      <w:tr w:rsidR="00BE4867" w:rsidRPr="004B69FF" w:rsidTr="004B69FF">
        <w:trPr>
          <w:trHeight w:val="1610"/>
        </w:trPr>
        <w:tc>
          <w:tcPr>
            <w:tcW w:w="6379" w:type="dxa"/>
          </w:tcPr>
          <w:p w:rsidR="00BE4867" w:rsidRPr="004B69FF" w:rsidRDefault="0030331A" w:rsidP="004B69FF">
            <w:pPr>
              <w:ind w:left="142"/>
            </w:pPr>
            <w:proofErr w:type="gramStart"/>
            <w:r w:rsidRPr="004B69FF">
              <w:t>Нормативная</w:t>
            </w:r>
            <w:r w:rsidRPr="004B69FF">
              <w:rPr>
                <w:spacing w:val="1"/>
              </w:rPr>
              <w:t xml:space="preserve"> </w:t>
            </w:r>
            <w:r w:rsidRPr="004B69FF">
              <w:t>база</w:t>
            </w:r>
            <w:r w:rsidRPr="004B69FF">
              <w:rPr>
                <w:spacing w:val="1"/>
              </w:rPr>
              <w:t xml:space="preserve"> </w:t>
            </w:r>
            <w:r w:rsidRPr="004B69FF">
              <w:t>(локальные</w:t>
            </w:r>
            <w:r w:rsidRPr="004B69FF">
              <w:rPr>
                <w:spacing w:val="1"/>
              </w:rPr>
              <w:t xml:space="preserve"> </w:t>
            </w:r>
            <w:r w:rsidRPr="004B69FF">
              <w:t>акты)</w:t>
            </w:r>
            <w:r w:rsidRPr="004B69FF">
              <w:rPr>
                <w:spacing w:val="1"/>
              </w:rPr>
              <w:t xml:space="preserve"> </w:t>
            </w:r>
            <w:r w:rsidRPr="004B69FF">
              <w:t>образовательной</w:t>
            </w:r>
            <w:r w:rsidRPr="004B69FF">
              <w:rPr>
                <w:spacing w:val="1"/>
              </w:rPr>
              <w:t xml:space="preserve"> </w:t>
            </w:r>
            <w:r w:rsidRPr="004B69FF">
              <w:t>организации</w:t>
            </w:r>
            <w:r w:rsidRPr="004B69FF">
              <w:rPr>
                <w:spacing w:val="1"/>
              </w:rPr>
              <w:t xml:space="preserve"> </w:t>
            </w:r>
            <w:r w:rsidRPr="004B69FF">
              <w:t>приведена в соответствие с требованиями обновленных ФГОС (Правила</w:t>
            </w:r>
            <w:r w:rsidRPr="004B69FF">
              <w:rPr>
                <w:spacing w:val="1"/>
              </w:rPr>
              <w:t xml:space="preserve"> </w:t>
            </w:r>
            <w:r w:rsidRPr="004B69FF">
              <w:t>приема</w:t>
            </w:r>
            <w:r w:rsidRPr="004B69FF">
              <w:rPr>
                <w:spacing w:val="1"/>
              </w:rPr>
              <w:t xml:space="preserve"> </w:t>
            </w:r>
            <w:r w:rsidRPr="004B69FF">
              <w:t>граждан</w:t>
            </w:r>
            <w:r w:rsidRPr="004B69FF">
              <w:rPr>
                <w:spacing w:val="1"/>
              </w:rPr>
              <w:t xml:space="preserve"> </w:t>
            </w:r>
            <w:r w:rsidRPr="004B69FF">
              <w:t>на</w:t>
            </w:r>
            <w:r w:rsidRPr="004B69FF">
              <w:rPr>
                <w:spacing w:val="1"/>
              </w:rPr>
              <w:t xml:space="preserve"> </w:t>
            </w:r>
            <w:r w:rsidRPr="004B69FF">
              <w:t>обучение,</w:t>
            </w:r>
            <w:r w:rsidRPr="004B69FF">
              <w:rPr>
                <w:spacing w:val="1"/>
              </w:rPr>
              <w:t xml:space="preserve"> </w:t>
            </w:r>
            <w:r w:rsidRPr="004B69FF">
              <w:t>Положение,</w:t>
            </w:r>
            <w:r w:rsidRPr="004B69FF">
              <w:rPr>
                <w:spacing w:val="1"/>
              </w:rPr>
              <w:t xml:space="preserve"> </w:t>
            </w:r>
            <w:r w:rsidRPr="004B69FF">
              <w:t>регламентирующее</w:t>
            </w:r>
            <w:r w:rsidRPr="004B69FF">
              <w:rPr>
                <w:spacing w:val="1"/>
              </w:rPr>
              <w:t xml:space="preserve"> </w:t>
            </w:r>
            <w:r w:rsidRPr="004B69FF">
              <w:t>режим</w:t>
            </w:r>
            <w:r w:rsidRPr="004B69FF">
              <w:rPr>
                <w:spacing w:val="1"/>
              </w:rPr>
              <w:t xml:space="preserve"> </w:t>
            </w:r>
            <w:r w:rsidRPr="004B69FF">
              <w:t>занятий</w:t>
            </w:r>
            <w:r w:rsidRPr="004B69FF">
              <w:rPr>
                <w:spacing w:val="35"/>
              </w:rPr>
              <w:t xml:space="preserve"> </w:t>
            </w:r>
            <w:r w:rsidRPr="004B69FF">
              <w:t>обучающихся,</w:t>
            </w:r>
            <w:r w:rsidRPr="004B69FF">
              <w:rPr>
                <w:spacing w:val="35"/>
              </w:rPr>
              <w:t xml:space="preserve"> </w:t>
            </w:r>
            <w:r w:rsidRPr="004B69FF">
              <w:t>Положение</w:t>
            </w:r>
            <w:r w:rsidRPr="004B69FF">
              <w:rPr>
                <w:spacing w:val="35"/>
              </w:rPr>
              <w:t xml:space="preserve"> </w:t>
            </w:r>
            <w:r w:rsidRPr="004B69FF">
              <w:t>о</w:t>
            </w:r>
            <w:r w:rsidRPr="004B69FF">
              <w:rPr>
                <w:spacing w:val="35"/>
              </w:rPr>
              <w:t xml:space="preserve"> </w:t>
            </w:r>
            <w:r w:rsidRPr="004B69FF">
              <w:t>текущем</w:t>
            </w:r>
            <w:r w:rsidRPr="004B69FF">
              <w:rPr>
                <w:spacing w:val="35"/>
              </w:rPr>
              <w:t xml:space="preserve"> </w:t>
            </w:r>
            <w:r w:rsidRPr="004B69FF">
              <w:t>контроле</w:t>
            </w:r>
            <w:r w:rsidRPr="004B69FF">
              <w:rPr>
                <w:spacing w:val="35"/>
              </w:rPr>
              <w:t xml:space="preserve"> </w:t>
            </w:r>
            <w:r w:rsidRPr="004B69FF">
              <w:t>успеваемости</w:t>
            </w:r>
            <w:r w:rsidRPr="004B69FF">
              <w:rPr>
                <w:spacing w:val="35"/>
              </w:rPr>
              <w:t xml:space="preserve"> </w:t>
            </w:r>
            <w:r w:rsidRPr="004B69FF">
              <w:t>и</w:t>
            </w:r>
            <w:proofErr w:type="gramEnd"/>
          </w:p>
          <w:p w:rsidR="00BE4867" w:rsidRPr="004B69FF" w:rsidRDefault="0030331A" w:rsidP="004B69FF">
            <w:pPr>
              <w:ind w:left="142"/>
            </w:pPr>
            <w:r w:rsidRPr="004B69FF">
              <w:rPr>
                <w:spacing w:val="-6"/>
              </w:rPr>
              <w:t>промежуточной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6"/>
              </w:rPr>
              <w:t>аттестации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5"/>
              </w:rPr>
              <w:t>учащихся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5"/>
              </w:rPr>
              <w:t>и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5"/>
              </w:rPr>
              <w:t>т.п.);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BE4867" w:rsidRPr="004B69FF" w:rsidRDefault="0030331A" w:rsidP="004B69FF">
            <w:pPr>
              <w:jc w:val="center"/>
            </w:pPr>
            <w:r w:rsidRPr="004B69FF">
              <w:t>01.0</w:t>
            </w:r>
            <w:r w:rsidR="004B69FF">
              <w:t>6</w:t>
            </w:r>
            <w:r w:rsidRPr="004B69FF">
              <w:t>.2022</w:t>
            </w:r>
          </w:p>
        </w:tc>
      </w:tr>
      <w:tr w:rsidR="00BE4867" w:rsidRPr="004B69FF" w:rsidTr="004B69FF">
        <w:trPr>
          <w:trHeight w:val="966"/>
        </w:trPr>
        <w:tc>
          <w:tcPr>
            <w:tcW w:w="6379" w:type="dxa"/>
          </w:tcPr>
          <w:p w:rsidR="00BE4867" w:rsidRPr="004B69FF" w:rsidRDefault="0030331A" w:rsidP="004B69FF">
            <w:pPr>
              <w:ind w:left="142"/>
            </w:pPr>
            <w:r w:rsidRPr="004B69FF">
              <w:rPr>
                <w:spacing w:val="-2"/>
              </w:rPr>
              <w:t xml:space="preserve">Разработан </w:t>
            </w:r>
            <w:r w:rsidRPr="004B69FF">
              <w:rPr>
                <w:spacing w:val="-1"/>
              </w:rPr>
              <w:t>план методической работы, обеспечивающей сопровождение</w:t>
            </w:r>
            <w:r w:rsidRPr="004B69FF">
              <w:t xml:space="preserve"> </w:t>
            </w:r>
            <w:r w:rsidRPr="004B69FF">
              <w:rPr>
                <w:spacing w:val="-1"/>
              </w:rPr>
              <w:t>введения обновленных ФГОС, в т.ч. определена тематика педагогических</w:t>
            </w:r>
            <w:r w:rsidRPr="004B69FF">
              <w:rPr>
                <w:spacing w:val="-67"/>
              </w:rPr>
              <w:t xml:space="preserve"> </w:t>
            </w:r>
            <w:r w:rsidR="004B69FF">
              <w:rPr>
                <w:spacing w:val="-67"/>
              </w:rPr>
              <w:t xml:space="preserve">                                                           </w:t>
            </w:r>
            <w:r w:rsidRPr="004B69FF">
              <w:rPr>
                <w:spacing w:val="-6"/>
              </w:rPr>
              <w:t>советов,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6"/>
              </w:rPr>
              <w:t>методических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6"/>
              </w:rPr>
              <w:t>объединений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5"/>
              </w:rPr>
              <w:t>учителей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5"/>
              </w:rPr>
              <w:t>–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5"/>
              </w:rPr>
              <w:t>предметников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5"/>
              </w:rPr>
              <w:t>и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5"/>
              </w:rPr>
              <w:t>т.п.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BE4867" w:rsidRPr="004B69FF" w:rsidRDefault="0030331A" w:rsidP="004B69FF">
            <w:pPr>
              <w:jc w:val="center"/>
            </w:pPr>
            <w:r w:rsidRPr="004B69FF">
              <w:t>01.0</w:t>
            </w:r>
            <w:r w:rsidR="004B69FF">
              <w:t>6</w:t>
            </w:r>
            <w:r w:rsidRPr="004B69FF">
              <w:t>.2022</w:t>
            </w:r>
          </w:p>
        </w:tc>
      </w:tr>
      <w:tr w:rsidR="00BE4867" w:rsidRPr="004B69FF" w:rsidTr="004B69FF">
        <w:trPr>
          <w:trHeight w:val="642"/>
        </w:trPr>
        <w:tc>
          <w:tcPr>
            <w:tcW w:w="6379" w:type="dxa"/>
          </w:tcPr>
          <w:p w:rsidR="00BE4867" w:rsidRPr="004B69FF" w:rsidRDefault="0030331A" w:rsidP="004B69FF">
            <w:pPr>
              <w:ind w:left="142"/>
            </w:pPr>
            <w:r w:rsidRPr="004B69FF">
              <w:rPr>
                <w:spacing w:val="-6"/>
              </w:rPr>
              <w:t>Разработан план</w:t>
            </w:r>
            <w:r w:rsidRPr="004B69FF">
              <w:rPr>
                <w:spacing w:val="-5"/>
              </w:rPr>
              <w:t xml:space="preserve"> </w:t>
            </w:r>
            <w:r w:rsidRPr="004B69FF">
              <w:rPr>
                <w:spacing w:val="-6"/>
              </w:rPr>
              <w:t>информационно-просветительской</w:t>
            </w:r>
            <w:r w:rsidRPr="004B69FF">
              <w:rPr>
                <w:spacing w:val="-5"/>
              </w:rPr>
              <w:t xml:space="preserve"> работы с родителями</w:t>
            </w:r>
            <w:r w:rsidRPr="004B69FF">
              <w:rPr>
                <w:spacing w:val="-4"/>
              </w:rPr>
              <w:t xml:space="preserve"> </w:t>
            </w:r>
            <w:r w:rsidRPr="004B69FF">
              <w:rPr>
                <w:spacing w:val="-6"/>
              </w:rPr>
              <w:t>(законными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6"/>
              </w:rPr>
              <w:t>представителями)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6"/>
              </w:rPr>
              <w:t>учащихся</w:t>
            </w:r>
            <w:r w:rsidRPr="004B69FF">
              <w:rPr>
                <w:spacing w:val="-15"/>
              </w:rPr>
              <w:t xml:space="preserve"> </w:t>
            </w:r>
            <w:r w:rsidRPr="004B69FF">
              <w:rPr>
                <w:spacing w:val="-5"/>
              </w:rPr>
              <w:t>о</w:t>
            </w:r>
            <w:r w:rsidRPr="004B69FF">
              <w:rPr>
                <w:spacing w:val="-11"/>
              </w:rPr>
              <w:t xml:space="preserve"> </w:t>
            </w:r>
            <w:r w:rsidRPr="004B69FF">
              <w:rPr>
                <w:spacing w:val="-5"/>
              </w:rPr>
              <w:t>переходе</w:t>
            </w:r>
            <w:r w:rsidRPr="004B69FF">
              <w:rPr>
                <w:spacing w:val="-12"/>
              </w:rPr>
              <w:t xml:space="preserve"> </w:t>
            </w:r>
            <w:proofErr w:type="gramStart"/>
            <w:r w:rsidRPr="004B69FF">
              <w:rPr>
                <w:spacing w:val="-5"/>
              </w:rPr>
              <w:t>на</w:t>
            </w:r>
            <w:proofErr w:type="gramEnd"/>
            <w:r w:rsidRPr="004B69FF">
              <w:rPr>
                <w:spacing w:val="-15"/>
              </w:rPr>
              <w:t xml:space="preserve"> </w:t>
            </w:r>
            <w:r w:rsidRPr="004B69FF">
              <w:rPr>
                <w:spacing w:val="-5"/>
              </w:rPr>
              <w:t>обновленные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5"/>
              </w:rPr>
              <w:t>ФГОС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BE4867" w:rsidRPr="004B69FF" w:rsidRDefault="0030331A" w:rsidP="004B69FF">
            <w:pPr>
              <w:jc w:val="center"/>
            </w:pPr>
            <w:r w:rsidRPr="004B69FF">
              <w:t>01.05.2022</w:t>
            </w:r>
          </w:p>
        </w:tc>
      </w:tr>
      <w:tr w:rsidR="00BE4867" w:rsidRPr="004B69FF" w:rsidTr="004B69FF">
        <w:trPr>
          <w:trHeight w:val="784"/>
        </w:trPr>
        <w:tc>
          <w:tcPr>
            <w:tcW w:w="6379" w:type="dxa"/>
          </w:tcPr>
          <w:p w:rsidR="00BE4867" w:rsidRPr="004B69FF" w:rsidRDefault="0030331A" w:rsidP="004B69FF">
            <w:pPr>
              <w:ind w:left="142"/>
            </w:pPr>
            <w:r w:rsidRPr="004B69FF">
              <w:t>Приведены</w:t>
            </w:r>
            <w:r w:rsidRPr="004B69FF">
              <w:rPr>
                <w:spacing w:val="30"/>
              </w:rPr>
              <w:t xml:space="preserve"> </w:t>
            </w:r>
            <w:r w:rsidRPr="004B69FF">
              <w:t>в</w:t>
            </w:r>
            <w:r w:rsidRPr="004B69FF">
              <w:rPr>
                <w:spacing w:val="32"/>
              </w:rPr>
              <w:t xml:space="preserve"> </w:t>
            </w:r>
            <w:r w:rsidRPr="004B69FF">
              <w:t>соответствие</w:t>
            </w:r>
            <w:r w:rsidRPr="004B69FF">
              <w:rPr>
                <w:spacing w:val="32"/>
              </w:rPr>
              <w:t xml:space="preserve"> </w:t>
            </w:r>
            <w:r w:rsidRPr="004B69FF">
              <w:t>с</w:t>
            </w:r>
            <w:r w:rsidRPr="004B69FF">
              <w:rPr>
                <w:spacing w:val="32"/>
              </w:rPr>
              <w:t xml:space="preserve"> </w:t>
            </w:r>
            <w:r w:rsidRPr="004B69FF">
              <w:t>требованиями</w:t>
            </w:r>
            <w:r w:rsidRPr="004B69FF">
              <w:rPr>
                <w:spacing w:val="33"/>
              </w:rPr>
              <w:t xml:space="preserve"> </w:t>
            </w:r>
            <w:r w:rsidRPr="004B69FF">
              <w:t>ФГОС</w:t>
            </w:r>
            <w:r w:rsidRPr="004B69FF">
              <w:rPr>
                <w:spacing w:val="31"/>
              </w:rPr>
              <w:t xml:space="preserve"> </w:t>
            </w:r>
            <w:r w:rsidRPr="004B69FF">
              <w:t>начального</w:t>
            </w:r>
            <w:r w:rsidRPr="004B69FF">
              <w:rPr>
                <w:spacing w:val="31"/>
              </w:rPr>
              <w:t xml:space="preserve"> </w:t>
            </w:r>
            <w:r w:rsidRPr="004B69FF">
              <w:t>общего</w:t>
            </w:r>
            <w:r w:rsidRPr="004B69FF">
              <w:rPr>
                <w:spacing w:val="31"/>
              </w:rPr>
              <w:t xml:space="preserve"> </w:t>
            </w:r>
            <w:r w:rsidRPr="004B69FF">
              <w:t>и</w:t>
            </w:r>
            <w:r w:rsidRPr="004B69FF">
              <w:rPr>
                <w:spacing w:val="-67"/>
              </w:rPr>
              <w:t xml:space="preserve"> </w:t>
            </w:r>
            <w:r w:rsidRPr="004B69FF">
              <w:t>основного</w:t>
            </w:r>
            <w:r w:rsidRPr="004B69FF">
              <w:tab/>
            </w:r>
            <w:r w:rsidR="004B69FF">
              <w:t>общего</w:t>
            </w:r>
            <w:r w:rsidR="004B69FF">
              <w:tab/>
              <w:t>образования</w:t>
            </w:r>
            <w:r w:rsidR="004B69FF">
              <w:tab/>
              <w:t xml:space="preserve">должностные </w:t>
            </w:r>
            <w:r w:rsidRPr="004B69FF">
              <w:t>инструкции</w:t>
            </w:r>
            <w:r w:rsidRPr="004B69FF">
              <w:tab/>
            </w:r>
            <w:r w:rsidRPr="004B69FF">
              <w:rPr>
                <w:spacing w:val="-6"/>
              </w:rPr>
              <w:t>работников</w:t>
            </w:r>
            <w:r w:rsidR="004B69FF">
              <w:rPr>
                <w:spacing w:val="-6"/>
              </w:rPr>
              <w:t xml:space="preserve"> </w:t>
            </w:r>
            <w:r w:rsidRPr="004B69FF">
              <w:rPr>
                <w:spacing w:val="-6"/>
              </w:rPr>
              <w:t>образовательной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6"/>
              </w:rPr>
              <w:t>организации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BE4867" w:rsidRPr="004B69FF" w:rsidRDefault="0030331A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BE4867" w:rsidRPr="004B69FF" w:rsidRDefault="0030331A" w:rsidP="004B69FF">
            <w:pPr>
              <w:jc w:val="center"/>
            </w:pPr>
            <w:r w:rsidRPr="004B69FF">
              <w:t>01.0</w:t>
            </w:r>
            <w:r w:rsidR="004B69FF">
              <w:t>6</w:t>
            </w:r>
            <w:r w:rsidRPr="004B69FF">
              <w:t>.2022</w:t>
            </w:r>
          </w:p>
        </w:tc>
      </w:tr>
      <w:tr w:rsidR="004B69FF" w:rsidRPr="004B69FF" w:rsidTr="004B69FF">
        <w:trPr>
          <w:trHeight w:val="966"/>
        </w:trPr>
        <w:tc>
          <w:tcPr>
            <w:tcW w:w="6379" w:type="dxa"/>
          </w:tcPr>
          <w:p w:rsidR="004B69FF" w:rsidRPr="004B69FF" w:rsidRDefault="004B69FF" w:rsidP="004B69FF">
            <w:pPr>
              <w:ind w:left="142"/>
            </w:pPr>
            <w:r w:rsidRPr="004B69FF">
              <w:rPr>
                <w:spacing w:val="-5"/>
              </w:rPr>
              <w:t>Определен</w:t>
            </w:r>
            <w:r w:rsidRPr="004B69FF">
              <w:rPr>
                <w:spacing w:val="-11"/>
              </w:rPr>
              <w:t xml:space="preserve"> </w:t>
            </w:r>
            <w:r w:rsidRPr="004B69FF">
              <w:rPr>
                <w:spacing w:val="-5"/>
              </w:rPr>
              <w:t>список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5"/>
              </w:rPr>
              <w:t>учебников,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4"/>
              </w:rPr>
              <w:t>учебных</w:t>
            </w:r>
            <w:r w:rsidRPr="004B69FF">
              <w:rPr>
                <w:spacing w:val="-11"/>
              </w:rPr>
              <w:t xml:space="preserve"> </w:t>
            </w:r>
            <w:r w:rsidRPr="004B69FF">
              <w:rPr>
                <w:spacing w:val="-4"/>
              </w:rPr>
              <w:t>пособий,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4"/>
              </w:rPr>
              <w:t>информационно-цифровых</w:t>
            </w:r>
            <w:r w:rsidRPr="004B69FF">
              <w:rPr>
                <w:spacing w:val="-67"/>
              </w:rPr>
              <w:t xml:space="preserve"> </w:t>
            </w:r>
            <w:r w:rsidRPr="004B69FF">
              <w:t>ресурсов, используемых в образовательном процессе в соответствии с</w:t>
            </w:r>
            <w:r w:rsidRPr="004B69FF">
              <w:rPr>
                <w:spacing w:val="1"/>
              </w:rPr>
              <w:t xml:space="preserve"> </w:t>
            </w:r>
            <w:proofErr w:type="gramStart"/>
            <w:r w:rsidRPr="004B69FF">
              <w:rPr>
                <w:spacing w:val="-6"/>
              </w:rPr>
              <w:t>обновленными</w:t>
            </w:r>
            <w:proofErr w:type="gramEnd"/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6"/>
              </w:rPr>
              <w:t>ФГОС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6"/>
              </w:rPr>
              <w:t>начального</w:t>
            </w:r>
            <w:r w:rsidRPr="004B69FF">
              <w:rPr>
                <w:spacing w:val="-11"/>
              </w:rPr>
              <w:t xml:space="preserve"> </w:t>
            </w:r>
            <w:r w:rsidRPr="004B69FF">
              <w:rPr>
                <w:spacing w:val="-6"/>
              </w:rPr>
              <w:t>общего</w:t>
            </w:r>
            <w:r w:rsidRPr="004B69FF">
              <w:rPr>
                <w:spacing w:val="-11"/>
              </w:rPr>
              <w:t xml:space="preserve"> </w:t>
            </w:r>
            <w:r w:rsidRPr="004B69FF">
              <w:rPr>
                <w:spacing w:val="-6"/>
              </w:rPr>
              <w:t>и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6"/>
              </w:rPr>
              <w:t>основного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5"/>
              </w:rPr>
              <w:t>общего</w:t>
            </w:r>
            <w:r w:rsidRPr="004B69FF">
              <w:rPr>
                <w:spacing w:val="-8"/>
              </w:rPr>
              <w:t xml:space="preserve"> </w:t>
            </w:r>
            <w:r w:rsidRPr="004B69FF">
              <w:rPr>
                <w:spacing w:val="-5"/>
              </w:rPr>
              <w:t>образования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4B69FF" w:rsidRPr="004B69FF" w:rsidRDefault="004B69FF" w:rsidP="004B69FF">
            <w:pPr>
              <w:jc w:val="center"/>
            </w:pPr>
            <w:r w:rsidRPr="004B69FF">
              <w:t>01.05.2022</w:t>
            </w:r>
          </w:p>
        </w:tc>
      </w:tr>
      <w:tr w:rsidR="004B69FF" w:rsidRPr="004B69FF" w:rsidTr="004B69FF">
        <w:trPr>
          <w:trHeight w:val="966"/>
        </w:trPr>
        <w:tc>
          <w:tcPr>
            <w:tcW w:w="6379" w:type="dxa"/>
          </w:tcPr>
          <w:p w:rsidR="004B69FF" w:rsidRPr="004B69FF" w:rsidRDefault="004B69FF" w:rsidP="004B69FF">
            <w:pPr>
              <w:ind w:left="142"/>
            </w:pPr>
            <w:r w:rsidRPr="004B69FF">
              <w:t>Обеспечена</w:t>
            </w:r>
            <w:r w:rsidRPr="004B69FF">
              <w:tab/>
              <w:t>доступность</w:t>
            </w:r>
            <w:r w:rsidRPr="004B69FF">
              <w:tab/>
              <w:t>использования</w:t>
            </w:r>
            <w:r w:rsidRPr="004B69FF">
              <w:tab/>
            </w:r>
            <w:r>
              <w:t xml:space="preserve"> </w:t>
            </w:r>
            <w:r w:rsidRPr="004B69FF">
              <w:rPr>
                <w:spacing w:val="-4"/>
              </w:rPr>
              <w:t>информационно-методических</w:t>
            </w:r>
            <w:r>
              <w:rPr>
                <w:spacing w:val="-4"/>
              </w:rPr>
              <w:t xml:space="preserve"> </w:t>
            </w:r>
            <w:r w:rsidRPr="004B69FF">
              <w:rPr>
                <w:spacing w:val="-1"/>
              </w:rPr>
              <w:t>ресурсов</w:t>
            </w:r>
            <w:r w:rsidRPr="004B69FF">
              <w:rPr>
                <w:spacing w:val="47"/>
              </w:rPr>
              <w:t xml:space="preserve"> </w:t>
            </w:r>
            <w:r w:rsidRPr="004B69FF">
              <w:rPr>
                <w:spacing w:val="-1"/>
              </w:rPr>
              <w:t>для</w:t>
            </w:r>
            <w:r w:rsidRPr="004B69FF">
              <w:rPr>
                <w:spacing w:val="48"/>
              </w:rPr>
              <w:t xml:space="preserve"> </w:t>
            </w:r>
            <w:r w:rsidRPr="004B69FF">
              <w:rPr>
                <w:spacing w:val="-1"/>
              </w:rPr>
              <w:t>участников</w:t>
            </w:r>
            <w:r w:rsidRPr="004B69FF">
              <w:rPr>
                <w:spacing w:val="47"/>
              </w:rPr>
              <w:t xml:space="preserve"> </w:t>
            </w:r>
            <w:r w:rsidRPr="004B69FF">
              <w:rPr>
                <w:spacing w:val="-1"/>
              </w:rPr>
              <w:t>образовательной</w:t>
            </w:r>
            <w:r w:rsidRPr="004B69FF">
              <w:rPr>
                <w:spacing w:val="49"/>
              </w:rPr>
              <w:t xml:space="preserve"> </w:t>
            </w:r>
            <w:r w:rsidRPr="004B69FF">
              <w:t>деятельности</w:t>
            </w:r>
            <w:r w:rsidRPr="004B69FF">
              <w:rPr>
                <w:spacing w:val="50"/>
              </w:rPr>
              <w:t xml:space="preserve"> </w:t>
            </w:r>
            <w:r w:rsidRPr="004B69FF">
              <w:t>(компьютерная</w:t>
            </w:r>
            <w:r>
              <w:t xml:space="preserve">  </w:t>
            </w:r>
            <w:r w:rsidRPr="004B69FF">
              <w:rPr>
                <w:spacing w:val="-67"/>
              </w:rPr>
              <w:t xml:space="preserve"> </w:t>
            </w:r>
            <w:r w:rsidRPr="004B69FF">
              <w:rPr>
                <w:spacing w:val="-6"/>
              </w:rPr>
              <w:t>техника,</w:t>
            </w:r>
            <w:r w:rsidRPr="004B69FF">
              <w:rPr>
                <w:spacing w:val="-16"/>
              </w:rPr>
              <w:t xml:space="preserve"> </w:t>
            </w:r>
            <w:r w:rsidRPr="004B69FF">
              <w:rPr>
                <w:spacing w:val="-6"/>
              </w:rPr>
              <w:t>интернет;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6"/>
              </w:rPr>
              <w:t>методические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5"/>
              </w:rPr>
              <w:t>материалы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5"/>
              </w:rPr>
              <w:t>и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5"/>
              </w:rPr>
              <w:t>периодика)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4B69FF" w:rsidRPr="004B69FF" w:rsidRDefault="004B69FF" w:rsidP="004B69FF">
            <w:pPr>
              <w:jc w:val="center"/>
            </w:pPr>
            <w:r w:rsidRPr="004B69FF">
              <w:t>31.05.2022</w:t>
            </w:r>
          </w:p>
        </w:tc>
      </w:tr>
      <w:tr w:rsidR="004B69FF" w:rsidRPr="004B69FF" w:rsidTr="0030331A">
        <w:trPr>
          <w:trHeight w:val="640"/>
        </w:trPr>
        <w:tc>
          <w:tcPr>
            <w:tcW w:w="6379" w:type="dxa"/>
          </w:tcPr>
          <w:p w:rsidR="004B69FF" w:rsidRPr="004B69FF" w:rsidRDefault="004B69FF" w:rsidP="0030331A">
            <w:pPr>
              <w:tabs>
                <w:tab w:val="left" w:pos="1995"/>
              </w:tabs>
              <w:ind w:left="142"/>
              <w:rPr>
                <w:spacing w:val="-67"/>
              </w:rPr>
            </w:pPr>
            <w:r w:rsidRPr="004B69FF">
              <w:t>Определена</w:t>
            </w:r>
            <w:r w:rsidRPr="004B69FF">
              <w:tab/>
              <w:t>м</w:t>
            </w:r>
            <w:r>
              <w:t>одель</w:t>
            </w:r>
            <w:r>
              <w:tab/>
              <w:t>внеурочной</w:t>
            </w:r>
            <w:r>
              <w:tab/>
              <w:t>деятельности</w:t>
            </w:r>
            <w:r>
              <w:tab/>
              <w:t xml:space="preserve">с учетом </w:t>
            </w:r>
            <w:r w:rsidRPr="004B69FF">
              <w:rPr>
                <w:spacing w:val="-6"/>
              </w:rPr>
              <w:t>сетевог</w:t>
            </w:r>
            <w:r w:rsidR="0030331A">
              <w:rPr>
                <w:spacing w:val="-6"/>
              </w:rPr>
              <w:t xml:space="preserve">о </w:t>
            </w:r>
            <w:r w:rsidRPr="004B69FF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        </w:t>
            </w:r>
            <w:r w:rsidRPr="004B69FF">
              <w:t>взаимодействия</w:t>
            </w:r>
            <w:r w:rsidRPr="004B69FF">
              <w:rPr>
                <w:spacing w:val="-16"/>
              </w:rPr>
              <w:t xml:space="preserve"> </w:t>
            </w:r>
            <w:r w:rsidRPr="004B69FF">
              <w:t>с</w:t>
            </w:r>
            <w:r w:rsidRPr="004B69FF">
              <w:rPr>
                <w:spacing w:val="-16"/>
              </w:rPr>
              <w:t xml:space="preserve"> </w:t>
            </w:r>
            <w:r w:rsidRPr="004B69FF">
              <w:t>социальными</w:t>
            </w:r>
            <w:r w:rsidRPr="004B69FF">
              <w:rPr>
                <w:spacing w:val="-17"/>
              </w:rPr>
              <w:t xml:space="preserve"> </w:t>
            </w:r>
            <w:r w:rsidRPr="004B69FF">
              <w:t>партнерами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4B69FF" w:rsidRPr="004B69FF" w:rsidRDefault="004B69FF" w:rsidP="004B69FF">
            <w:pPr>
              <w:jc w:val="center"/>
            </w:pPr>
            <w:r w:rsidRPr="004B69FF">
              <w:t>31.05.2022</w:t>
            </w:r>
          </w:p>
        </w:tc>
      </w:tr>
      <w:tr w:rsidR="004B69FF" w:rsidRPr="004B69FF" w:rsidTr="004B69FF">
        <w:trPr>
          <w:trHeight w:val="966"/>
        </w:trPr>
        <w:tc>
          <w:tcPr>
            <w:tcW w:w="6379" w:type="dxa"/>
          </w:tcPr>
          <w:p w:rsidR="004B69FF" w:rsidRPr="004B69FF" w:rsidRDefault="004B69FF" w:rsidP="0030331A">
            <w:pPr>
              <w:ind w:left="142"/>
            </w:pPr>
            <w:r w:rsidRPr="004B69FF">
              <w:rPr>
                <w:spacing w:val="-3"/>
              </w:rPr>
              <w:t>Организовано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3"/>
              </w:rPr>
              <w:t>повышение</w:t>
            </w:r>
            <w:r w:rsidRPr="004B69FF">
              <w:rPr>
                <w:spacing w:val="-15"/>
              </w:rPr>
              <w:t xml:space="preserve"> </w:t>
            </w:r>
            <w:r w:rsidRPr="004B69FF">
              <w:rPr>
                <w:spacing w:val="-3"/>
              </w:rPr>
              <w:t>квалификации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3"/>
              </w:rPr>
              <w:t>всех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3"/>
              </w:rPr>
              <w:t>учителей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3"/>
              </w:rPr>
              <w:t>начальных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3"/>
              </w:rPr>
              <w:t>классов,</w:t>
            </w:r>
            <w:r w:rsidRPr="004B69FF">
              <w:rPr>
                <w:spacing w:val="-68"/>
              </w:rPr>
              <w:t xml:space="preserve"> </w:t>
            </w:r>
            <w:r w:rsidRPr="004B69FF">
              <w:rPr>
                <w:spacing w:val="-3"/>
              </w:rPr>
              <w:t>учителей-предметников,</w:t>
            </w:r>
            <w:r w:rsidRPr="004B69FF">
              <w:rPr>
                <w:spacing w:val="-7"/>
              </w:rPr>
              <w:t xml:space="preserve"> </w:t>
            </w:r>
            <w:r w:rsidRPr="004B69FF">
              <w:rPr>
                <w:spacing w:val="-3"/>
              </w:rPr>
              <w:t>реализующих</w:t>
            </w:r>
            <w:r w:rsidRPr="004B69FF">
              <w:rPr>
                <w:spacing w:val="-7"/>
              </w:rPr>
              <w:t xml:space="preserve"> </w:t>
            </w:r>
            <w:r w:rsidRPr="004B69FF">
              <w:rPr>
                <w:spacing w:val="-3"/>
              </w:rPr>
              <w:t>рабочие</w:t>
            </w:r>
            <w:r w:rsidRPr="004B69FF">
              <w:rPr>
                <w:spacing w:val="-8"/>
              </w:rPr>
              <w:t xml:space="preserve"> </w:t>
            </w:r>
            <w:r w:rsidRPr="004B69FF">
              <w:rPr>
                <w:spacing w:val="-3"/>
              </w:rPr>
              <w:t>программы</w:t>
            </w:r>
            <w:r w:rsidRPr="004B69FF">
              <w:rPr>
                <w:spacing w:val="-6"/>
              </w:rPr>
              <w:t xml:space="preserve"> </w:t>
            </w:r>
            <w:r w:rsidRPr="004B69FF">
              <w:rPr>
                <w:spacing w:val="-3"/>
              </w:rPr>
              <w:t>учебного</w:t>
            </w:r>
            <w:r w:rsidRPr="004B69FF">
              <w:rPr>
                <w:spacing w:val="-8"/>
              </w:rPr>
              <w:t xml:space="preserve"> </w:t>
            </w:r>
            <w:r w:rsidRPr="004B69FF">
              <w:rPr>
                <w:spacing w:val="-2"/>
              </w:rPr>
              <w:t>плана</w:t>
            </w:r>
            <w:r w:rsidRPr="004B69FF">
              <w:rPr>
                <w:spacing w:val="-68"/>
              </w:rPr>
              <w:t xml:space="preserve"> </w:t>
            </w:r>
            <w:r w:rsidRPr="004B69FF">
              <w:t>начального,</w:t>
            </w:r>
            <w:r w:rsidRPr="004B69FF">
              <w:rPr>
                <w:spacing w:val="18"/>
              </w:rPr>
              <w:t xml:space="preserve"> </w:t>
            </w:r>
            <w:r w:rsidRPr="004B69FF">
              <w:t>основного</w:t>
            </w:r>
            <w:r w:rsidRPr="004B69FF">
              <w:rPr>
                <w:spacing w:val="17"/>
              </w:rPr>
              <w:t xml:space="preserve"> </w:t>
            </w:r>
            <w:r w:rsidRPr="004B69FF">
              <w:t>общего</w:t>
            </w:r>
            <w:r w:rsidRPr="004B69FF">
              <w:rPr>
                <w:spacing w:val="20"/>
              </w:rPr>
              <w:t xml:space="preserve"> </w:t>
            </w:r>
            <w:r w:rsidRPr="004B69FF">
              <w:t>образования</w:t>
            </w:r>
            <w:r w:rsidRPr="004B69FF">
              <w:rPr>
                <w:spacing w:val="19"/>
              </w:rPr>
              <w:t xml:space="preserve"> </w:t>
            </w:r>
            <w:r w:rsidRPr="004B69FF">
              <w:t>и</w:t>
            </w:r>
            <w:r w:rsidRPr="004B69FF">
              <w:rPr>
                <w:spacing w:val="17"/>
              </w:rPr>
              <w:t xml:space="preserve"> </w:t>
            </w:r>
            <w:r w:rsidRPr="004B69FF">
              <w:t>других</w:t>
            </w:r>
            <w:r w:rsidRPr="004B69FF">
              <w:rPr>
                <w:spacing w:val="20"/>
              </w:rPr>
              <w:t xml:space="preserve"> </w:t>
            </w:r>
            <w:r w:rsidRPr="004B69FF">
              <w:t>педагогических</w:t>
            </w:r>
            <w:r w:rsidR="0030331A">
              <w:t xml:space="preserve"> </w:t>
            </w:r>
            <w:r w:rsidRPr="004B69FF">
              <w:t>работников</w:t>
            </w:r>
            <w:r w:rsidRPr="004B69FF">
              <w:rPr>
                <w:spacing w:val="1"/>
              </w:rPr>
              <w:t xml:space="preserve"> </w:t>
            </w:r>
            <w:r w:rsidRPr="004B69FF">
              <w:t>(возможно</w:t>
            </w:r>
            <w:r w:rsidRPr="004B69FF">
              <w:rPr>
                <w:spacing w:val="1"/>
              </w:rPr>
              <w:t xml:space="preserve"> </w:t>
            </w:r>
            <w:r w:rsidRPr="004B69FF">
              <w:t>поэтапно</w:t>
            </w:r>
            <w:r w:rsidRPr="004B69FF">
              <w:rPr>
                <w:spacing w:val="1"/>
              </w:rPr>
              <w:t xml:space="preserve"> </w:t>
            </w:r>
            <w:r w:rsidRPr="004B69FF">
              <w:t>по</w:t>
            </w:r>
            <w:r w:rsidRPr="004B69FF">
              <w:rPr>
                <w:spacing w:val="1"/>
              </w:rPr>
              <w:t xml:space="preserve"> </w:t>
            </w:r>
            <w:r w:rsidRPr="004B69FF">
              <w:t>мере</w:t>
            </w:r>
            <w:r w:rsidRPr="004B69FF">
              <w:rPr>
                <w:spacing w:val="1"/>
              </w:rPr>
              <w:t xml:space="preserve"> </w:t>
            </w:r>
            <w:r w:rsidRPr="004B69FF">
              <w:t>введения</w:t>
            </w:r>
            <w:r w:rsidRPr="004B69FF">
              <w:rPr>
                <w:spacing w:val="1"/>
              </w:rPr>
              <w:t xml:space="preserve"> </w:t>
            </w:r>
            <w:r w:rsidRPr="004B69FF">
              <w:t>ФГОС</w:t>
            </w:r>
            <w:r w:rsidRPr="004B69FF">
              <w:rPr>
                <w:spacing w:val="1"/>
              </w:rPr>
              <w:t xml:space="preserve"> </w:t>
            </w:r>
            <w:r w:rsidRPr="004B69FF">
              <w:t>общего</w:t>
            </w:r>
            <w:r w:rsidR="0030331A">
              <w:t xml:space="preserve"> </w:t>
            </w:r>
            <w:r w:rsidRPr="004B69FF">
              <w:rPr>
                <w:spacing w:val="-67"/>
              </w:rPr>
              <w:t xml:space="preserve"> </w:t>
            </w:r>
            <w:r w:rsidRPr="004B69FF">
              <w:t>образования)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4B69FF" w:rsidRPr="004B69FF" w:rsidRDefault="004B69FF" w:rsidP="004B69FF">
            <w:pPr>
              <w:jc w:val="center"/>
            </w:pPr>
            <w:r w:rsidRPr="004B69FF">
              <w:t>01.09.2022</w:t>
            </w:r>
          </w:p>
        </w:tc>
      </w:tr>
      <w:tr w:rsidR="004B69FF" w:rsidRPr="004B69FF" w:rsidTr="004B69FF">
        <w:trPr>
          <w:trHeight w:val="966"/>
        </w:trPr>
        <w:tc>
          <w:tcPr>
            <w:tcW w:w="6379" w:type="dxa"/>
          </w:tcPr>
          <w:p w:rsidR="004B69FF" w:rsidRPr="004B69FF" w:rsidRDefault="004B69FF" w:rsidP="0030331A">
            <w:pPr>
              <w:ind w:left="142"/>
            </w:pPr>
            <w:r w:rsidRPr="004B69FF">
              <w:rPr>
                <w:spacing w:val="-1"/>
              </w:rPr>
              <w:t>Проведена</w:t>
            </w:r>
            <w:r w:rsidRPr="004B69FF">
              <w:rPr>
                <w:spacing w:val="50"/>
              </w:rPr>
              <w:t xml:space="preserve"> </w:t>
            </w:r>
            <w:r w:rsidRPr="004B69FF">
              <w:rPr>
                <w:spacing w:val="-1"/>
              </w:rPr>
              <w:t>инвентаризация</w:t>
            </w:r>
            <w:r w:rsidRPr="004B69FF">
              <w:rPr>
                <w:spacing w:val="-1"/>
              </w:rPr>
              <w:tab/>
            </w:r>
            <w:r w:rsidRPr="004B69FF">
              <w:t>материально-технических</w:t>
            </w:r>
            <w:r w:rsidRPr="004B69FF">
              <w:rPr>
                <w:spacing w:val="54"/>
              </w:rPr>
              <w:t xml:space="preserve"> </w:t>
            </w:r>
            <w:r w:rsidRPr="004B69FF">
              <w:t>и</w:t>
            </w:r>
            <w:r w:rsidRPr="004B69FF">
              <w:rPr>
                <w:spacing w:val="54"/>
              </w:rPr>
              <w:t xml:space="preserve"> </w:t>
            </w:r>
            <w:r w:rsidRPr="004B69FF">
              <w:t>иных</w:t>
            </w:r>
            <w:r w:rsidRPr="004B69FF">
              <w:rPr>
                <w:spacing w:val="52"/>
              </w:rPr>
              <w:t xml:space="preserve"> </w:t>
            </w:r>
            <w:r w:rsidRPr="004B69FF">
              <w:t>условий</w:t>
            </w:r>
            <w:r w:rsidR="0030331A">
              <w:t xml:space="preserve"> </w:t>
            </w:r>
            <w:r w:rsidRPr="004B69FF">
              <w:rPr>
                <w:spacing w:val="-2"/>
              </w:rPr>
              <w:t>реализации</w:t>
            </w:r>
            <w:r w:rsidRPr="004B69FF">
              <w:rPr>
                <w:spacing w:val="16"/>
              </w:rPr>
              <w:t xml:space="preserve"> </w:t>
            </w:r>
            <w:r w:rsidRPr="004B69FF">
              <w:rPr>
                <w:spacing w:val="-2"/>
              </w:rPr>
              <w:t>основной</w:t>
            </w:r>
            <w:r w:rsidRPr="004B69FF">
              <w:rPr>
                <w:spacing w:val="15"/>
              </w:rPr>
              <w:t xml:space="preserve"> </w:t>
            </w:r>
            <w:r w:rsidRPr="004B69FF">
              <w:rPr>
                <w:spacing w:val="-2"/>
              </w:rPr>
              <w:t>образовательной</w:t>
            </w:r>
            <w:r w:rsidRPr="004B69FF">
              <w:rPr>
                <w:spacing w:val="18"/>
              </w:rPr>
              <w:t xml:space="preserve"> </w:t>
            </w:r>
            <w:r w:rsidRPr="004B69FF">
              <w:rPr>
                <w:spacing w:val="-2"/>
              </w:rPr>
              <w:t>программы</w:t>
            </w:r>
            <w:r w:rsidRPr="004B69FF">
              <w:rPr>
                <w:spacing w:val="16"/>
              </w:rPr>
              <w:t xml:space="preserve"> </w:t>
            </w:r>
            <w:r w:rsidRPr="004B69FF">
              <w:rPr>
                <w:spacing w:val="-2"/>
              </w:rPr>
              <w:t>начального,</w:t>
            </w:r>
            <w:r w:rsidRPr="004B69FF">
              <w:rPr>
                <w:spacing w:val="15"/>
              </w:rPr>
              <w:t xml:space="preserve"> </w:t>
            </w:r>
            <w:r w:rsidRPr="004B69FF">
              <w:rPr>
                <w:spacing w:val="-1"/>
              </w:rPr>
              <w:t>основного</w:t>
            </w:r>
            <w:r w:rsidRPr="004B69FF">
              <w:rPr>
                <w:spacing w:val="-67"/>
              </w:rPr>
              <w:t xml:space="preserve"> </w:t>
            </w:r>
            <w:r w:rsidRPr="004B69FF">
              <w:rPr>
                <w:spacing w:val="-6"/>
              </w:rPr>
              <w:t>общего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6"/>
              </w:rPr>
              <w:t>образования</w:t>
            </w:r>
            <w:r w:rsidRPr="004B69FF">
              <w:rPr>
                <w:spacing w:val="-10"/>
              </w:rPr>
              <w:t xml:space="preserve"> </w:t>
            </w:r>
            <w:r w:rsidRPr="004B69FF">
              <w:rPr>
                <w:spacing w:val="-6"/>
              </w:rPr>
              <w:t>в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6"/>
              </w:rPr>
              <w:t>соответствии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5"/>
              </w:rPr>
              <w:t>с</w:t>
            </w:r>
            <w:r w:rsidRPr="004B69FF">
              <w:rPr>
                <w:spacing w:val="-13"/>
              </w:rPr>
              <w:t xml:space="preserve"> </w:t>
            </w:r>
            <w:r w:rsidRPr="004B69FF">
              <w:rPr>
                <w:spacing w:val="-5"/>
              </w:rPr>
              <w:t>требованиями</w:t>
            </w:r>
            <w:r w:rsidRPr="004B69FF">
              <w:rPr>
                <w:spacing w:val="-12"/>
              </w:rPr>
              <w:t xml:space="preserve"> </w:t>
            </w:r>
            <w:r w:rsidRPr="004B69FF">
              <w:rPr>
                <w:spacing w:val="-5"/>
              </w:rPr>
              <w:t>обновленных</w:t>
            </w:r>
            <w:r w:rsidRPr="004B69FF">
              <w:rPr>
                <w:spacing w:val="-14"/>
              </w:rPr>
              <w:t xml:space="preserve"> </w:t>
            </w:r>
            <w:r w:rsidRPr="004B69FF">
              <w:rPr>
                <w:spacing w:val="-5"/>
              </w:rPr>
              <w:t>ФГОС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+</w:t>
            </w:r>
          </w:p>
        </w:tc>
        <w:tc>
          <w:tcPr>
            <w:tcW w:w="1134" w:type="dxa"/>
          </w:tcPr>
          <w:p w:rsidR="004B69FF" w:rsidRPr="004B69FF" w:rsidRDefault="004B69FF" w:rsidP="004B69FF">
            <w:pPr>
              <w:jc w:val="center"/>
            </w:pPr>
            <w:r w:rsidRPr="004B69FF">
              <w:t>нет</w:t>
            </w:r>
          </w:p>
        </w:tc>
        <w:tc>
          <w:tcPr>
            <w:tcW w:w="1843" w:type="dxa"/>
          </w:tcPr>
          <w:p w:rsidR="004B69FF" w:rsidRPr="004B69FF" w:rsidRDefault="0030331A" w:rsidP="0030331A">
            <w:pPr>
              <w:jc w:val="center"/>
            </w:pPr>
            <w:r>
              <w:t>01</w:t>
            </w:r>
            <w:r w:rsidR="004B69FF" w:rsidRPr="004B69FF">
              <w:t>.09.2022</w:t>
            </w:r>
          </w:p>
        </w:tc>
      </w:tr>
    </w:tbl>
    <w:p w:rsidR="00BE4867" w:rsidRPr="004B69FF" w:rsidRDefault="00BE4867" w:rsidP="004B69FF"/>
    <w:p w:rsidR="00BE4867" w:rsidRPr="004B69FF" w:rsidRDefault="0030331A" w:rsidP="0030331A">
      <w:pPr>
        <w:jc w:val="both"/>
      </w:pPr>
      <w:r>
        <w:tab/>
      </w:r>
      <w:r w:rsidRPr="004B69FF">
        <w:t>Оценка готовности МБОУ «</w:t>
      </w:r>
      <w:r>
        <w:t>СОШ №33</w:t>
      </w:r>
      <w:r w:rsidRPr="004B69FF">
        <w:t>» по результатам самодиагностики к переходу на обновленные ФГОС начального</w:t>
      </w:r>
      <w:r>
        <w:t xml:space="preserve">  </w:t>
      </w:r>
      <w:r w:rsidRPr="004B69FF">
        <w:rPr>
          <w:spacing w:val="-67"/>
        </w:rPr>
        <w:t xml:space="preserve"> </w:t>
      </w:r>
      <w:r w:rsidRPr="004B69FF">
        <w:t>общего</w:t>
      </w:r>
      <w:r w:rsidRPr="004B69FF">
        <w:rPr>
          <w:spacing w:val="-3"/>
        </w:rPr>
        <w:t xml:space="preserve"> </w:t>
      </w:r>
      <w:r w:rsidRPr="004B69FF">
        <w:t>и основного</w:t>
      </w:r>
      <w:r w:rsidRPr="004B69FF">
        <w:rPr>
          <w:spacing w:val="-1"/>
        </w:rPr>
        <w:t xml:space="preserve"> </w:t>
      </w:r>
      <w:r w:rsidRPr="004B69FF">
        <w:t>общего</w:t>
      </w:r>
      <w:r w:rsidRPr="004B69FF">
        <w:rPr>
          <w:spacing w:val="-2"/>
        </w:rPr>
        <w:t xml:space="preserve"> </w:t>
      </w:r>
      <w:r w:rsidRPr="004B69FF">
        <w:t>образования с 01.09.2022:</w:t>
      </w:r>
    </w:p>
    <w:p w:rsidR="00BE4867" w:rsidRPr="004B69FF" w:rsidRDefault="0030331A" w:rsidP="004B69FF">
      <w:r>
        <w:tab/>
      </w:r>
      <w:r w:rsidRPr="004B69FF">
        <w:t>МБОУ</w:t>
      </w:r>
      <w:r w:rsidRPr="004B69FF">
        <w:rPr>
          <w:spacing w:val="-5"/>
        </w:rPr>
        <w:t xml:space="preserve"> </w:t>
      </w:r>
      <w:r>
        <w:t>«СОШ № 33»</w:t>
      </w:r>
      <w:r w:rsidRPr="004B69FF">
        <w:rPr>
          <w:spacing w:val="-2"/>
        </w:rPr>
        <w:t xml:space="preserve"> </w:t>
      </w:r>
      <w:r w:rsidRPr="004B69FF">
        <w:t>на</w:t>
      </w:r>
      <w:r w:rsidRPr="004B69FF">
        <w:rPr>
          <w:spacing w:val="-1"/>
        </w:rPr>
        <w:t xml:space="preserve"> </w:t>
      </w:r>
      <w:r w:rsidRPr="004B69FF">
        <w:t>100%</w:t>
      </w:r>
      <w:r w:rsidRPr="004B69FF">
        <w:rPr>
          <w:spacing w:val="-1"/>
        </w:rPr>
        <w:t xml:space="preserve"> </w:t>
      </w:r>
      <w:r w:rsidRPr="004B69FF">
        <w:t>готов</w:t>
      </w:r>
      <w:r w:rsidRPr="004B69FF">
        <w:rPr>
          <w:spacing w:val="-4"/>
        </w:rPr>
        <w:t xml:space="preserve"> </w:t>
      </w:r>
      <w:r w:rsidRPr="004B69FF">
        <w:t>к</w:t>
      </w:r>
      <w:r w:rsidRPr="004B69FF">
        <w:rPr>
          <w:spacing w:val="-2"/>
        </w:rPr>
        <w:t xml:space="preserve"> </w:t>
      </w:r>
      <w:r w:rsidRPr="004B69FF">
        <w:t>внедрению</w:t>
      </w:r>
      <w:r w:rsidRPr="004B69FF">
        <w:rPr>
          <w:spacing w:val="-5"/>
        </w:rPr>
        <w:t xml:space="preserve"> </w:t>
      </w:r>
      <w:proofErr w:type="gramStart"/>
      <w:r w:rsidRPr="004B69FF">
        <w:t>обновленного</w:t>
      </w:r>
      <w:proofErr w:type="gramEnd"/>
      <w:r w:rsidRPr="004B69FF">
        <w:rPr>
          <w:spacing w:val="-1"/>
        </w:rPr>
        <w:t xml:space="preserve"> </w:t>
      </w:r>
      <w:r w:rsidRPr="004B69FF">
        <w:t>ФГОС</w:t>
      </w:r>
      <w:r w:rsidRPr="004B69FF">
        <w:rPr>
          <w:spacing w:val="4"/>
        </w:rPr>
        <w:t xml:space="preserve"> </w:t>
      </w:r>
      <w:r w:rsidRPr="004B69FF">
        <w:t>в</w:t>
      </w:r>
      <w:r w:rsidRPr="004B69FF">
        <w:rPr>
          <w:spacing w:val="-3"/>
        </w:rPr>
        <w:t xml:space="preserve"> </w:t>
      </w:r>
      <w:r w:rsidRPr="004B69FF">
        <w:t>1-х,</w:t>
      </w:r>
      <w:r w:rsidRPr="004B69FF">
        <w:rPr>
          <w:spacing w:val="-5"/>
        </w:rPr>
        <w:t xml:space="preserve"> </w:t>
      </w:r>
      <w:r w:rsidRPr="004B69FF">
        <w:t>5-х</w:t>
      </w:r>
      <w:r w:rsidRPr="004B69FF">
        <w:rPr>
          <w:spacing w:val="-1"/>
        </w:rPr>
        <w:t xml:space="preserve"> </w:t>
      </w:r>
      <w:r w:rsidRPr="004B69FF">
        <w:t>классах.</w:t>
      </w:r>
    </w:p>
    <w:sectPr w:rsidR="00BE4867" w:rsidRPr="004B69FF" w:rsidSect="004B69FF">
      <w:pgSz w:w="11910" w:h="16840"/>
      <w:pgMar w:top="568" w:right="1021" w:bottom="426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4867"/>
    <w:rsid w:val="0030331A"/>
    <w:rsid w:val="004B69FF"/>
    <w:rsid w:val="00B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8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4867"/>
    <w:rPr>
      <w:sz w:val="28"/>
      <w:szCs w:val="28"/>
    </w:rPr>
  </w:style>
  <w:style w:type="paragraph" w:styleId="a4">
    <w:name w:val="List Paragraph"/>
    <w:basedOn w:val="a"/>
    <w:uiPriority w:val="1"/>
    <w:qFormat/>
    <w:rsid w:val="00BE4867"/>
  </w:style>
  <w:style w:type="paragraph" w:customStyle="1" w:styleId="TableParagraph">
    <w:name w:val="Table Paragraph"/>
    <w:basedOn w:val="a"/>
    <w:uiPriority w:val="1"/>
    <w:qFormat/>
    <w:rsid w:val="00BE4867"/>
    <w:pPr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Ольга</cp:lastModifiedBy>
  <cp:revision>2</cp:revision>
  <dcterms:created xsi:type="dcterms:W3CDTF">2022-06-03T08:31:00Z</dcterms:created>
  <dcterms:modified xsi:type="dcterms:W3CDTF">2022-06-04T15:06:00Z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2022-06-03T00:00:00Z</vt:filetime>
  </property>
</Properties>
</file>